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C2A165" w14:textId="77777777" w:rsidR="00B86AA3" w:rsidRPr="00BB5C3D" w:rsidRDefault="00CC3AB4" w:rsidP="00CC3AB4">
      <w:pPr>
        <w:rPr>
          <w:rFonts w:ascii="Arial" w:hAnsi="Arial" w:cs="Arial"/>
          <w:b/>
        </w:rPr>
      </w:pPr>
      <w:r w:rsidRPr="00BB5C3D">
        <w:rPr>
          <w:rFonts w:ascii="Arial" w:hAnsi="Arial" w:cs="Arial"/>
          <w:b/>
        </w:rPr>
        <w:t>Título</w:t>
      </w:r>
    </w:p>
    <w:p w14:paraId="78B68F55" w14:textId="77777777" w:rsidR="00CC3AB4" w:rsidRPr="00BB5C3D" w:rsidRDefault="00CC3AB4" w:rsidP="00CC3AB4">
      <w:pPr>
        <w:rPr>
          <w:rFonts w:ascii="Arial" w:hAnsi="Arial" w:cs="Arial"/>
          <w:b/>
        </w:rPr>
      </w:pPr>
    </w:p>
    <w:p w14:paraId="0EA5A273" w14:textId="77777777" w:rsidR="00CC3AB4" w:rsidRPr="00BB5C3D" w:rsidRDefault="00CC3AB4" w:rsidP="00CC3AB4">
      <w:pPr>
        <w:rPr>
          <w:rFonts w:ascii="Arial" w:hAnsi="Arial" w:cs="Arial"/>
          <w:i/>
        </w:rPr>
      </w:pPr>
      <w:r w:rsidRPr="00BB5C3D">
        <w:rPr>
          <w:rFonts w:ascii="Arial" w:hAnsi="Arial" w:cs="Arial"/>
          <w:i/>
        </w:rPr>
        <w:t>Título em inglês</w:t>
      </w:r>
    </w:p>
    <w:p w14:paraId="0355BEEB" w14:textId="77777777" w:rsidR="00CC3AB4" w:rsidRPr="00BB5C3D" w:rsidRDefault="00CC3AB4" w:rsidP="00CC3AB4">
      <w:pPr>
        <w:rPr>
          <w:rFonts w:ascii="Arial" w:hAnsi="Arial" w:cs="Arial"/>
          <w:i/>
        </w:rPr>
      </w:pPr>
    </w:p>
    <w:p w14:paraId="0B89E623" w14:textId="77777777" w:rsidR="00CC3AB4" w:rsidRDefault="00275F71" w:rsidP="00CC3AB4">
      <w:pPr>
        <w:rPr>
          <w:rFonts w:ascii="Arial" w:hAnsi="Arial" w:cs="Arial"/>
        </w:rPr>
      </w:pPr>
      <w:r w:rsidRPr="00BB5C3D">
        <w:rPr>
          <w:rFonts w:ascii="Arial" w:hAnsi="Arial" w:cs="Arial"/>
        </w:rPr>
        <w:t>Nome e Sobrenome da Autoria</w:t>
      </w:r>
      <w:r w:rsidR="00A43ED6" w:rsidRPr="00BB5C3D">
        <w:rPr>
          <w:rStyle w:val="Refdenotaderodap"/>
          <w:rFonts w:ascii="Arial" w:hAnsi="Arial" w:cs="Arial"/>
        </w:rPr>
        <w:footnoteReference w:id="1"/>
      </w:r>
    </w:p>
    <w:p w14:paraId="444E78FF" w14:textId="77777777" w:rsidR="00483A78" w:rsidRPr="00BB5C3D" w:rsidRDefault="00483A78" w:rsidP="00CC3AB4">
      <w:pPr>
        <w:rPr>
          <w:rFonts w:ascii="Arial" w:hAnsi="Arial" w:cs="Arial"/>
        </w:rPr>
      </w:pPr>
      <w:r>
        <w:rPr>
          <w:rFonts w:ascii="Arial" w:hAnsi="Arial" w:cs="Arial"/>
        </w:rPr>
        <w:t xml:space="preserve">ORCID: </w:t>
      </w:r>
      <w:r w:rsidRPr="00483A78">
        <w:rPr>
          <w:rFonts w:ascii="Arial" w:hAnsi="Arial" w:cs="Arial"/>
          <w:color w:val="FF0000"/>
        </w:rPr>
        <w:t>https://orcid.org/0000-0000-0000-0000</w:t>
      </w:r>
    </w:p>
    <w:p w14:paraId="1184B5E4" w14:textId="77777777" w:rsidR="00B35BA3" w:rsidRPr="00BB5C3D" w:rsidRDefault="00B35BA3" w:rsidP="00CC3AB4">
      <w:pPr>
        <w:rPr>
          <w:rFonts w:ascii="Arial" w:hAnsi="Arial" w:cs="Arial"/>
        </w:rPr>
      </w:pPr>
    </w:p>
    <w:p w14:paraId="2B42AAD8" w14:textId="77777777" w:rsidR="00B35BA3" w:rsidRPr="00BB5C3D" w:rsidRDefault="00711E8B" w:rsidP="00CC3AB4">
      <w:pPr>
        <w:rPr>
          <w:rFonts w:ascii="Arial" w:hAnsi="Arial" w:cs="Arial"/>
          <w:color w:val="FF0000"/>
        </w:rPr>
      </w:pPr>
      <w:r w:rsidRPr="00BB5C3D">
        <w:rPr>
          <w:rFonts w:ascii="Arial" w:hAnsi="Arial" w:cs="Arial"/>
          <w:color w:val="FF0000"/>
        </w:rPr>
        <w:t>[d</w:t>
      </w:r>
      <w:r w:rsidR="00B35BA3" w:rsidRPr="00BB5C3D">
        <w:rPr>
          <w:rFonts w:ascii="Arial" w:hAnsi="Arial" w:cs="Arial"/>
          <w:color w:val="FF0000"/>
        </w:rPr>
        <w:t>ados da obra resenhada</w:t>
      </w:r>
      <w:r w:rsidRPr="00BB5C3D">
        <w:rPr>
          <w:rFonts w:ascii="Arial" w:hAnsi="Arial" w:cs="Arial"/>
          <w:color w:val="FF0000"/>
        </w:rPr>
        <w:t xml:space="preserve"> – se for livro</w:t>
      </w:r>
      <w:r w:rsidR="00BB5C3D">
        <w:rPr>
          <w:rFonts w:ascii="Arial" w:hAnsi="Arial" w:cs="Arial"/>
          <w:color w:val="FF0000"/>
        </w:rPr>
        <w:t>; neste caso, inserir também a imagem da capa do livro, logo abaixo dos dados da obra</w:t>
      </w:r>
      <w:r w:rsidRPr="00BB5C3D">
        <w:rPr>
          <w:rFonts w:ascii="Arial" w:hAnsi="Arial" w:cs="Arial"/>
          <w:color w:val="FF0000"/>
        </w:rPr>
        <w:t>]</w:t>
      </w:r>
    </w:p>
    <w:p w14:paraId="37A0F118" w14:textId="77777777" w:rsidR="00B35BA3" w:rsidRPr="00BB5C3D" w:rsidRDefault="00711E8B" w:rsidP="00711E8B">
      <w:pPr>
        <w:rPr>
          <w:rFonts w:ascii="Arial" w:hAnsi="Arial" w:cs="Arial"/>
        </w:rPr>
      </w:pPr>
      <w:r w:rsidRPr="00BB5C3D">
        <w:rPr>
          <w:rFonts w:ascii="Arial" w:hAnsi="Arial" w:cs="Arial"/>
        </w:rPr>
        <w:t xml:space="preserve">Resenha de: SOBRENOME, Nome. </w:t>
      </w:r>
      <w:r w:rsidRPr="00BB5C3D">
        <w:rPr>
          <w:rFonts w:ascii="Arial" w:hAnsi="Arial" w:cs="Arial"/>
          <w:b/>
        </w:rPr>
        <w:t>Título</w:t>
      </w:r>
      <w:r w:rsidRPr="00BB5C3D">
        <w:rPr>
          <w:rFonts w:ascii="Arial" w:hAnsi="Arial" w:cs="Arial"/>
        </w:rPr>
        <w:t>. Tradução. Cidade: Editora, ano.</w:t>
      </w:r>
    </w:p>
    <w:p w14:paraId="344DEA47" w14:textId="77777777" w:rsidR="00711E8B" w:rsidRPr="00BB5C3D" w:rsidRDefault="00711E8B" w:rsidP="00711E8B">
      <w:pPr>
        <w:rPr>
          <w:rFonts w:ascii="Arial" w:hAnsi="Arial" w:cs="Arial"/>
        </w:rPr>
      </w:pPr>
    </w:p>
    <w:p w14:paraId="2C21875A" w14:textId="77777777" w:rsidR="00711E8B" w:rsidRPr="00BB5C3D" w:rsidRDefault="00711E8B" w:rsidP="00711E8B">
      <w:pPr>
        <w:rPr>
          <w:rFonts w:ascii="Arial" w:hAnsi="Arial" w:cs="Arial"/>
          <w:color w:val="FF0000"/>
        </w:rPr>
      </w:pPr>
      <w:r w:rsidRPr="00BB5C3D">
        <w:rPr>
          <w:rFonts w:ascii="Arial" w:hAnsi="Arial" w:cs="Arial"/>
          <w:color w:val="FF0000"/>
        </w:rPr>
        <w:t>[dados da obra resenhada – se for exposição]</w:t>
      </w:r>
    </w:p>
    <w:p w14:paraId="1D524E35" w14:textId="77777777" w:rsidR="004543AE" w:rsidRPr="00BB5C3D" w:rsidRDefault="004543AE" w:rsidP="004543AE">
      <w:pPr>
        <w:rPr>
          <w:rFonts w:ascii="Arial" w:hAnsi="Arial" w:cs="Arial"/>
          <w:i/>
        </w:rPr>
      </w:pPr>
      <w:r w:rsidRPr="00BB5C3D">
        <w:rPr>
          <w:rFonts w:ascii="Arial" w:hAnsi="Arial" w:cs="Arial"/>
          <w:i/>
        </w:rPr>
        <w:t>Nome da exposição</w:t>
      </w:r>
    </w:p>
    <w:p w14:paraId="798EF7CE" w14:textId="77777777" w:rsidR="004543AE" w:rsidRPr="00BB5C3D" w:rsidRDefault="004543AE" w:rsidP="004543AE">
      <w:pPr>
        <w:rPr>
          <w:rFonts w:ascii="Arial" w:hAnsi="Arial" w:cs="Arial"/>
        </w:rPr>
      </w:pPr>
      <w:r w:rsidRPr="00BB5C3D">
        <w:rPr>
          <w:rFonts w:ascii="Arial" w:hAnsi="Arial" w:cs="Arial"/>
        </w:rPr>
        <w:t>Curadoria: Nome e Sobrenome dos/das curadores/curadoras</w:t>
      </w:r>
    </w:p>
    <w:p w14:paraId="7CC58EA5" w14:textId="77777777" w:rsidR="00711E8B" w:rsidRPr="00BB5C3D" w:rsidRDefault="004543AE" w:rsidP="004543AE">
      <w:pPr>
        <w:rPr>
          <w:rFonts w:ascii="Arial" w:hAnsi="Arial" w:cs="Arial"/>
        </w:rPr>
      </w:pPr>
      <w:r w:rsidRPr="00BB5C3D">
        <w:rPr>
          <w:rFonts w:ascii="Arial" w:hAnsi="Arial" w:cs="Arial"/>
        </w:rPr>
        <w:t xml:space="preserve">Local e período: local, cidade/estado/país. De </w:t>
      </w:r>
      <w:proofErr w:type="spellStart"/>
      <w:r w:rsidRPr="00BB5C3D">
        <w:rPr>
          <w:rFonts w:ascii="Arial" w:hAnsi="Arial" w:cs="Arial"/>
        </w:rPr>
        <w:t>xx</w:t>
      </w:r>
      <w:proofErr w:type="spellEnd"/>
      <w:r w:rsidRPr="00BB5C3D">
        <w:rPr>
          <w:rFonts w:ascii="Arial" w:hAnsi="Arial" w:cs="Arial"/>
        </w:rPr>
        <w:t xml:space="preserve"> a </w:t>
      </w:r>
      <w:proofErr w:type="spellStart"/>
      <w:r w:rsidRPr="00BB5C3D">
        <w:rPr>
          <w:rFonts w:ascii="Arial" w:hAnsi="Arial" w:cs="Arial"/>
        </w:rPr>
        <w:t>xx</w:t>
      </w:r>
      <w:proofErr w:type="spellEnd"/>
      <w:r w:rsidRPr="00BB5C3D">
        <w:rPr>
          <w:rFonts w:ascii="Arial" w:hAnsi="Arial" w:cs="Arial"/>
        </w:rPr>
        <w:t xml:space="preserve"> de mês de ano.</w:t>
      </w:r>
    </w:p>
    <w:p w14:paraId="41FE570A" w14:textId="77777777" w:rsidR="00BB5C3D" w:rsidRPr="00BB5C3D" w:rsidRDefault="00BB5C3D" w:rsidP="004543AE">
      <w:pPr>
        <w:rPr>
          <w:rFonts w:ascii="Arial" w:hAnsi="Arial" w:cs="Arial"/>
        </w:rPr>
      </w:pPr>
    </w:p>
    <w:p w14:paraId="555DE14A" w14:textId="77777777" w:rsidR="00BB5C3D" w:rsidRPr="00BB5C3D" w:rsidRDefault="00BB5C3D" w:rsidP="00BB5C3D">
      <w:pPr>
        <w:rPr>
          <w:rFonts w:ascii="Arial" w:hAnsi="Arial" w:cs="Arial"/>
          <w:color w:val="FF0000"/>
        </w:rPr>
      </w:pPr>
      <w:r w:rsidRPr="00BB5C3D">
        <w:rPr>
          <w:rFonts w:ascii="Arial" w:hAnsi="Arial" w:cs="Arial"/>
          <w:color w:val="FF0000"/>
        </w:rPr>
        <w:t>[dados da obra resenhada – se for evento]</w:t>
      </w:r>
    </w:p>
    <w:p w14:paraId="0D98B8BD" w14:textId="77777777" w:rsidR="00BB5C3D" w:rsidRPr="00BB5C3D" w:rsidRDefault="00BB5C3D" w:rsidP="00BB5C3D">
      <w:pPr>
        <w:rPr>
          <w:rFonts w:ascii="Arial" w:hAnsi="Arial" w:cs="Arial"/>
          <w:i/>
        </w:rPr>
      </w:pPr>
      <w:r w:rsidRPr="00BB5C3D">
        <w:rPr>
          <w:rFonts w:ascii="Arial" w:hAnsi="Arial" w:cs="Arial"/>
          <w:i/>
        </w:rPr>
        <w:t>Nome do evento</w:t>
      </w:r>
    </w:p>
    <w:p w14:paraId="36F3F0DE" w14:textId="77777777" w:rsidR="00BB5C3D" w:rsidRPr="00BB5C3D" w:rsidRDefault="00BB5C3D" w:rsidP="00BB5C3D">
      <w:pPr>
        <w:rPr>
          <w:rFonts w:ascii="Arial" w:hAnsi="Arial" w:cs="Arial"/>
        </w:rPr>
      </w:pPr>
      <w:r w:rsidRPr="00BB5C3D">
        <w:rPr>
          <w:rFonts w:ascii="Arial" w:hAnsi="Arial" w:cs="Arial"/>
        </w:rPr>
        <w:t>Organização: Nome e Sobrenome das pessoas organizadoras</w:t>
      </w:r>
      <w:r>
        <w:rPr>
          <w:rFonts w:ascii="Arial" w:hAnsi="Arial" w:cs="Arial"/>
        </w:rPr>
        <w:t xml:space="preserve"> ou da </w:t>
      </w:r>
      <w:r w:rsidRPr="00BB5C3D">
        <w:rPr>
          <w:rFonts w:ascii="Arial" w:hAnsi="Arial" w:cs="Arial"/>
        </w:rPr>
        <w:t>instituição organizadora</w:t>
      </w:r>
    </w:p>
    <w:p w14:paraId="476C560E" w14:textId="77777777" w:rsidR="00BB5C3D" w:rsidRPr="00BB5C3D" w:rsidRDefault="00BB5C3D" w:rsidP="00BB5C3D">
      <w:pPr>
        <w:rPr>
          <w:rFonts w:ascii="Arial" w:hAnsi="Arial" w:cs="Arial"/>
        </w:rPr>
      </w:pPr>
      <w:r w:rsidRPr="00BB5C3D">
        <w:rPr>
          <w:rFonts w:ascii="Arial" w:hAnsi="Arial" w:cs="Arial"/>
        </w:rPr>
        <w:t xml:space="preserve">Local e período: local, cidade/estado/país. De </w:t>
      </w:r>
      <w:proofErr w:type="spellStart"/>
      <w:r w:rsidRPr="00BB5C3D">
        <w:rPr>
          <w:rFonts w:ascii="Arial" w:hAnsi="Arial" w:cs="Arial"/>
        </w:rPr>
        <w:t>xx</w:t>
      </w:r>
      <w:proofErr w:type="spellEnd"/>
      <w:r w:rsidRPr="00BB5C3D">
        <w:rPr>
          <w:rFonts w:ascii="Arial" w:hAnsi="Arial" w:cs="Arial"/>
        </w:rPr>
        <w:t xml:space="preserve"> a </w:t>
      </w:r>
      <w:proofErr w:type="spellStart"/>
      <w:r w:rsidRPr="00BB5C3D">
        <w:rPr>
          <w:rFonts w:ascii="Arial" w:hAnsi="Arial" w:cs="Arial"/>
        </w:rPr>
        <w:t>xx</w:t>
      </w:r>
      <w:proofErr w:type="spellEnd"/>
      <w:r w:rsidRPr="00BB5C3D">
        <w:rPr>
          <w:rFonts w:ascii="Arial" w:hAnsi="Arial" w:cs="Arial"/>
        </w:rPr>
        <w:t xml:space="preserve"> de mês de ano.</w:t>
      </w:r>
    </w:p>
    <w:p w14:paraId="222E3606" w14:textId="77777777" w:rsidR="00396804" w:rsidRPr="00BB5C3D" w:rsidRDefault="00396804" w:rsidP="004543AE">
      <w:pPr>
        <w:rPr>
          <w:rFonts w:ascii="Arial" w:hAnsi="Arial" w:cs="Arial"/>
        </w:rPr>
      </w:pPr>
    </w:p>
    <w:p w14:paraId="61DB3CF9" w14:textId="77777777" w:rsidR="00396804" w:rsidRPr="00BB5C3D" w:rsidRDefault="00396804" w:rsidP="00396804">
      <w:pPr>
        <w:rPr>
          <w:rFonts w:ascii="Arial" w:hAnsi="Arial" w:cs="Arial"/>
          <w:color w:val="FF0000"/>
        </w:rPr>
      </w:pPr>
      <w:r w:rsidRPr="00BB5C3D">
        <w:rPr>
          <w:rFonts w:ascii="Arial" w:hAnsi="Arial" w:cs="Arial"/>
          <w:color w:val="FF0000"/>
        </w:rPr>
        <w:t>[dados da obra resenhada – se for filme]</w:t>
      </w:r>
    </w:p>
    <w:p w14:paraId="32BF1086" w14:textId="77777777" w:rsidR="00396804" w:rsidRPr="00BB5C3D" w:rsidRDefault="00396804" w:rsidP="00396804">
      <w:pPr>
        <w:rPr>
          <w:rFonts w:ascii="Arial" w:hAnsi="Arial" w:cs="Arial"/>
        </w:rPr>
      </w:pPr>
      <w:r w:rsidRPr="00BB5C3D">
        <w:rPr>
          <w:rFonts w:ascii="Arial" w:hAnsi="Arial" w:cs="Arial"/>
        </w:rPr>
        <w:t xml:space="preserve">Resenha de: </w:t>
      </w:r>
      <w:r w:rsidR="0017133B" w:rsidRPr="00BB5C3D">
        <w:rPr>
          <w:rFonts w:ascii="Arial" w:hAnsi="Arial" w:cs="Arial"/>
        </w:rPr>
        <w:t>TÍTULO com a primeira palavra em caixa alta</w:t>
      </w:r>
      <w:r w:rsidRPr="00BB5C3D">
        <w:rPr>
          <w:rFonts w:ascii="Arial" w:hAnsi="Arial" w:cs="Arial"/>
        </w:rPr>
        <w:t>.</w:t>
      </w:r>
      <w:r w:rsidR="0017133B" w:rsidRPr="00BB5C3D">
        <w:rPr>
          <w:rFonts w:ascii="Arial" w:hAnsi="Arial" w:cs="Arial"/>
        </w:rPr>
        <w:t xml:space="preserve"> Direção: Nome e Sobrenome. Produção: Nome e Sobrenome. Intérpretes: Nome e Sobrenome dos principais. Roteiro: Nome e Sobrenome dos roteiristas. Cidade e/ou País:</w:t>
      </w:r>
      <w:r w:rsidRPr="00BB5C3D">
        <w:rPr>
          <w:rFonts w:ascii="Arial" w:hAnsi="Arial" w:cs="Arial"/>
        </w:rPr>
        <w:t xml:space="preserve"> </w:t>
      </w:r>
      <w:r w:rsidR="0017133B" w:rsidRPr="00BB5C3D">
        <w:rPr>
          <w:rFonts w:ascii="Arial" w:hAnsi="Arial" w:cs="Arial"/>
        </w:rPr>
        <w:t xml:space="preserve">Empresas Produtoras, </w:t>
      </w:r>
      <w:r w:rsidRPr="00BB5C3D">
        <w:rPr>
          <w:rFonts w:ascii="Arial" w:hAnsi="Arial" w:cs="Arial"/>
        </w:rPr>
        <w:t>ano.</w:t>
      </w:r>
    </w:p>
    <w:p w14:paraId="66E9A604" w14:textId="77777777" w:rsidR="00B6561C" w:rsidRPr="00BB5C3D" w:rsidRDefault="00B6561C" w:rsidP="00396804">
      <w:pPr>
        <w:rPr>
          <w:rFonts w:ascii="Arial" w:hAnsi="Arial" w:cs="Arial"/>
        </w:rPr>
      </w:pPr>
    </w:p>
    <w:p w14:paraId="2C92D048" w14:textId="77777777" w:rsidR="00B6561C" w:rsidRPr="00BB5C3D" w:rsidRDefault="00B6561C" w:rsidP="00B6561C">
      <w:pPr>
        <w:rPr>
          <w:rFonts w:ascii="Arial" w:hAnsi="Arial" w:cs="Arial"/>
          <w:color w:val="FF0000"/>
        </w:rPr>
      </w:pPr>
      <w:r w:rsidRPr="00BB5C3D">
        <w:rPr>
          <w:rFonts w:ascii="Arial" w:hAnsi="Arial" w:cs="Arial"/>
          <w:color w:val="FF0000"/>
        </w:rPr>
        <w:t>[dados da obra resenhada – se for espetáculo]</w:t>
      </w:r>
    </w:p>
    <w:p w14:paraId="174D120E" w14:textId="77777777" w:rsidR="00B6561C" w:rsidRPr="00BB5C3D" w:rsidRDefault="00B6561C" w:rsidP="00B6561C">
      <w:pPr>
        <w:rPr>
          <w:rFonts w:ascii="Arial" w:hAnsi="Arial" w:cs="Arial"/>
        </w:rPr>
      </w:pPr>
      <w:r w:rsidRPr="00BB5C3D">
        <w:rPr>
          <w:rFonts w:ascii="Arial" w:hAnsi="Arial" w:cs="Arial"/>
        </w:rPr>
        <w:t>Resenha de: TÍTULO com a primeira palavra em caixa alta. Direção: Nome e Sobrenome. Produção: Nome e Sobrenome. Intérpretes e/ou bailarinos: Nome e Sobrenome dos principais. Texto e/ou composição: Nome e Sobrenome dos autores. Cidade e/ou País: Instituições Produtoras, ano.</w:t>
      </w:r>
    </w:p>
    <w:p w14:paraId="02BA69E6" w14:textId="77777777" w:rsidR="00711E8B" w:rsidRPr="00BB5C3D" w:rsidRDefault="00711E8B" w:rsidP="00711E8B">
      <w:pPr>
        <w:rPr>
          <w:rFonts w:ascii="Arial" w:hAnsi="Arial" w:cs="Arial"/>
        </w:rPr>
      </w:pPr>
    </w:p>
    <w:p w14:paraId="447D429E" w14:textId="77777777" w:rsidR="007E5118" w:rsidRPr="00BB5C3D" w:rsidRDefault="007E5118" w:rsidP="006C79FE">
      <w:pPr>
        <w:pStyle w:val="DOBRASresumo"/>
        <w:jc w:val="left"/>
      </w:pPr>
    </w:p>
    <w:p w14:paraId="14718BBC" w14:textId="77777777" w:rsidR="00F87928" w:rsidRPr="00BB5C3D" w:rsidRDefault="00F87928" w:rsidP="004543AE">
      <w:pPr>
        <w:pStyle w:val="DOBRAScorpodotexto"/>
      </w:pPr>
      <w:r w:rsidRPr="00BB5C3D">
        <w:t xml:space="preserve">Este arquivo-modelo apresenta as normas para formatação de </w:t>
      </w:r>
      <w:r w:rsidR="004543AE" w:rsidRPr="00BB5C3D">
        <w:t>resenhas submetida</w:t>
      </w:r>
      <w:r w:rsidRPr="00BB5C3D">
        <w:t xml:space="preserve">s à </w:t>
      </w:r>
      <w:r w:rsidR="004543AE" w:rsidRPr="00BB5C3D">
        <w:t xml:space="preserve">revista </w:t>
      </w:r>
      <w:proofErr w:type="spellStart"/>
      <w:r w:rsidR="004543AE" w:rsidRPr="00BB5C3D">
        <w:rPr>
          <w:i/>
        </w:rPr>
        <w:t>dObra</w:t>
      </w:r>
      <w:proofErr w:type="spellEnd"/>
      <w:r w:rsidR="004543AE" w:rsidRPr="00BB5C3D">
        <w:rPr>
          <w:i/>
        </w:rPr>
        <w:t>[s]</w:t>
      </w:r>
      <w:r w:rsidR="004543AE" w:rsidRPr="00BB5C3D">
        <w:t xml:space="preserve">. Elas podem versar sobre livros, exposições, </w:t>
      </w:r>
      <w:r w:rsidR="00BB5C3D">
        <w:t xml:space="preserve">eventos, </w:t>
      </w:r>
      <w:r w:rsidR="004543AE" w:rsidRPr="00BB5C3D">
        <w:t>figurinos de peças de teatro, espetáculos de dança ou cinema lançados ou exibidos no Brasil (até dois anos do lançamento) e exterior (até três anos do lançamento), e devem ter no máximo 2,5 mil palavras.</w:t>
      </w:r>
    </w:p>
    <w:p w14:paraId="630A57BA" w14:textId="77777777" w:rsidR="00F87928" w:rsidRPr="00BB5C3D" w:rsidRDefault="004543AE" w:rsidP="00F16702">
      <w:pPr>
        <w:pStyle w:val="DOBRAScorpodotexto"/>
      </w:pPr>
      <w:r w:rsidRPr="00BB5C3D">
        <w:t>O formato da</w:t>
      </w:r>
      <w:r w:rsidR="00810902" w:rsidRPr="00BB5C3D">
        <w:t xml:space="preserve"> página </w:t>
      </w:r>
      <w:r w:rsidRPr="00BB5C3D">
        <w:t>é</w:t>
      </w:r>
      <w:r w:rsidR="00810902" w:rsidRPr="00BB5C3D">
        <w:t xml:space="preserve"> </w:t>
      </w:r>
      <w:r w:rsidR="00BB5C3D">
        <w:t>A4</w:t>
      </w:r>
      <w:r w:rsidR="00810902" w:rsidRPr="00BB5C3D">
        <w:t>. A</w:t>
      </w:r>
      <w:r w:rsidR="00BB5C3D">
        <w:t>s</w:t>
      </w:r>
      <w:r w:rsidR="00810902" w:rsidRPr="00BB5C3D">
        <w:t xml:space="preserve"> marge</w:t>
      </w:r>
      <w:r w:rsidR="00BB5C3D">
        <w:t>ns</w:t>
      </w:r>
      <w:r w:rsidR="00810902" w:rsidRPr="00BB5C3D">
        <w:t xml:space="preserve"> superior </w:t>
      </w:r>
      <w:r w:rsidR="00BB5C3D">
        <w:t xml:space="preserve">e esquerda </w:t>
      </w:r>
      <w:r w:rsidR="00810902" w:rsidRPr="00BB5C3D">
        <w:t>mede</w:t>
      </w:r>
      <w:r w:rsidR="00BB5C3D">
        <w:t>m</w:t>
      </w:r>
      <w:r w:rsidR="00810902" w:rsidRPr="00BB5C3D">
        <w:t xml:space="preserve"> </w:t>
      </w:r>
      <w:r w:rsidR="00BB5C3D">
        <w:t>3</w:t>
      </w:r>
      <w:r w:rsidR="00810902" w:rsidRPr="00BB5C3D">
        <w:t xml:space="preserve"> cm, a</w:t>
      </w:r>
      <w:r w:rsidR="00BB5C3D">
        <w:t>s</w:t>
      </w:r>
      <w:r w:rsidR="00810902" w:rsidRPr="00BB5C3D">
        <w:t xml:space="preserve"> </w:t>
      </w:r>
      <w:r w:rsidR="00BB5C3D">
        <w:t xml:space="preserve">margens </w:t>
      </w:r>
      <w:r w:rsidR="00810902" w:rsidRPr="00BB5C3D">
        <w:t xml:space="preserve">inferior </w:t>
      </w:r>
      <w:r w:rsidR="00BB5C3D">
        <w:t xml:space="preserve">e direita </w:t>
      </w:r>
      <w:r w:rsidR="00810902" w:rsidRPr="00BB5C3D">
        <w:t>mede</w:t>
      </w:r>
      <w:r w:rsidR="00BB5C3D">
        <w:t>m</w:t>
      </w:r>
      <w:r w:rsidR="00810902" w:rsidRPr="00BB5C3D">
        <w:t xml:space="preserve"> </w:t>
      </w:r>
      <w:r w:rsidR="00BB5C3D">
        <w:t>2</w:t>
      </w:r>
      <w:r w:rsidR="00810902" w:rsidRPr="00BB5C3D">
        <w:t xml:space="preserve"> cm.</w:t>
      </w:r>
    </w:p>
    <w:p w14:paraId="1ED46FC3" w14:textId="77777777" w:rsidR="00785D7E" w:rsidRPr="00BB5C3D" w:rsidRDefault="00772046" w:rsidP="00F16702">
      <w:pPr>
        <w:pStyle w:val="DOBRAScorpodotexto"/>
      </w:pPr>
      <w:r w:rsidRPr="00BB5C3D">
        <w:t>Cada seção deve ter um título</w:t>
      </w:r>
      <w:r w:rsidR="005826A6" w:rsidRPr="00BB5C3D">
        <w:t>,</w:t>
      </w:r>
      <w:r w:rsidRPr="00BB5C3D">
        <w:t xml:space="preserve"> grafado em Arial 12, negrito, espaçamento simples e alinhamento à esquerda. Se for preciso dividir uma seção em mais partes, os títulos das subseções devem </w:t>
      </w:r>
      <w:r w:rsidR="00785D7E" w:rsidRPr="00BB5C3D">
        <w:t>s</w:t>
      </w:r>
      <w:r w:rsidRPr="00BB5C3D">
        <w:t xml:space="preserve">er </w:t>
      </w:r>
      <w:r w:rsidR="003F3432" w:rsidRPr="00BB5C3D">
        <w:t xml:space="preserve">também </w:t>
      </w:r>
      <w:r w:rsidR="00785D7E" w:rsidRPr="00BB5C3D">
        <w:t>em Arial 1</w:t>
      </w:r>
      <w:r w:rsidR="003F3432" w:rsidRPr="00BB5C3D">
        <w:t>2, mas</w:t>
      </w:r>
      <w:r w:rsidR="00785D7E" w:rsidRPr="00BB5C3D">
        <w:t xml:space="preserve"> e</w:t>
      </w:r>
      <w:r w:rsidR="003F3432" w:rsidRPr="00BB5C3D">
        <w:t>m</w:t>
      </w:r>
      <w:r w:rsidR="00785D7E" w:rsidRPr="00BB5C3D">
        <w:t xml:space="preserve"> itálico, com espaçamento simples e alinhamento à esquerda</w:t>
      </w:r>
      <w:r w:rsidRPr="00BB5C3D">
        <w:t>.</w:t>
      </w:r>
    </w:p>
    <w:p w14:paraId="56D0429D" w14:textId="77777777" w:rsidR="00785D7E" w:rsidRPr="00BB5C3D" w:rsidRDefault="00772046" w:rsidP="00F16702">
      <w:pPr>
        <w:pStyle w:val="DOBRAScorpodotexto"/>
      </w:pPr>
      <w:r w:rsidRPr="00BB5C3D">
        <w:t xml:space="preserve">Deve haver </w:t>
      </w:r>
      <w:r w:rsidR="003F3432" w:rsidRPr="00BB5C3D">
        <w:t xml:space="preserve">intervalo de uma linha entre </w:t>
      </w:r>
      <w:r w:rsidR="00F20527" w:rsidRPr="00BB5C3D">
        <w:t xml:space="preserve">os </w:t>
      </w:r>
      <w:r w:rsidRPr="00BB5C3D">
        <w:t>título</w:t>
      </w:r>
      <w:r w:rsidR="00F20527" w:rsidRPr="00BB5C3D">
        <w:t>s</w:t>
      </w:r>
      <w:r w:rsidRPr="00BB5C3D">
        <w:t xml:space="preserve"> </w:t>
      </w:r>
      <w:r w:rsidR="003F3432" w:rsidRPr="00BB5C3D">
        <w:t xml:space="preserve">e </w:t>
      </w:r>
      <w:r w:rsidRPr="00BB5C3D">
        <w:t>os textos que vêm antes e depois dele</w:t>
      </w:r>
      <w:r w:rsidR="003F3432" w:rsidRPr="00BB5C3D">
        <w:t>s</w:t>
      </w:r>
      <w:r w:rsidRPr="00BB5C3D">
        <w:t>.</w:t>
      </w:r>
      <w:r w:rsidR="003F3432" w:rsidRPr="00BB5C3D">
        <w:t xml:space="preserve"> </w:t>
      </w:r>
      <w:r w:rsidR="00785D7E" w:rsidRPr="00BB5C3D">
        <w:t>Os títulos de seção e de subseção não devem ser numerados.</w:t>
      </w:r>
    </w:p>
    <w:p w14:paraId="0E985269" w14:textId="77777777" w:rsidR="005826A6" w:rsidRPr="00BB5C3D" w:rsidRDefault="005826A6" w:rsidP="00F16702">
      <w:pPr>
        <w:pStyle w:val="DOBRAScorpodotexto"/>
      </w:pPr>
    </w:p>
    <w:p w14:paraId="049E43AA" w14:textId="77777777" w:rsidR="005826A6" w:rsidRPr="00BB5C3D" w:rsidRDefault="005826A6" w:rsidP="005826A6">
      <w:pPr>
        <w:pStyle w:val="DOBRASttuloseo"/>
      </w:pPr>
      <w:r w:rsidRPr="00BB5C3D">
        <w:t>Formatação</w:t>
      </w:r>
    </w:p>
    <w:p w14:paraId="4696891B" w14:textId="77777777" w:rsidR="005826A6" w:rsidRPr="00BB5C3D" w:rsidRDefault="005826A6" w:rsidP="00F16702">
      <w:pPr>
        <w:pStyle w:val="DOBRAScorpodotexto"/>
      </w:pPr>
    </w:p>
    <w:p w14:paraId="18169B11" w14:textId="77777777" w:rsidR="005826A6" w:rsidRPr="00BB5C3D" w:rsidRDefault="005826A6" w:rsidP="00F16702">
      <w:pPr>
        <w:pStyle w:val="DOBRAScorpodotexto"/>
      </w:pPr>
      <w:r w:rsidRPr="00BB5C3D">
        <w:t>O corpo de texto deve ser redigido em fonte Arial 12, com alinhamento justificado e espaçamento simples. No início de cada parágrafo, deve haver um recuo de 1,25 centímetro.</w:t>
      </w:r>
    </w:p>
    <w:p w14:paraId="36478EE1" w14:textId="77777777" w:rsidR="00772046" w:rsidRPr="00BB5C3D" w:rsidRDefault="005826A6" w:rsidP="00F16702">
      <w:pPr>
        <w:pStyle w:val="DOBRAScorpodotexto"/>
      </w:pPr>
      <w:r w:rsidRPr="00BB5C3D">
        <w:t>Todas estas formatações já estão aplicadas neste modelo, de forma que basta redigir (ou colar) o texto do artigo sobre este texto. As formatações de cada parte do artigo (títulos, resumo, títulos de seção e subseção, notas de rodapé, citações, referências) estão organizadas em estilos do Word, também atrelados a este documento.</w:t>
      </w:r>
    </w:p>
    <w:p w14:paraId="72410DF3" w14:textId="77777777" w:rsidR="005826A6" w:rsidRPr="00BB5C3D" w:rsidRDefault="005826A6" w:rsidP="00785D7E">
      <w:pPr>
        <w:pStyle w:val="DOBRASresumo"/>
      </w:pPr>
    </w:p>
    <w:p w14:paraId="44C116AB" w14:textId="77777777" w:rsidR="00AF5CC4" w:rsidRPr="00BB5C3D" w:rsidRDefault="00785D7E" w:rsidP="00785D7E">
      <w:pPr>
        <w:pStyle w:val="DOBRASttulosubseo"/>
      </w:pPr>
      <w:r w:rsidRPr="00BB5C3D">
        <w:t>Formatação d</w:t>
      </w:r>
      <w:r w:rsidR="003F3432" w:rsidRPr="00BB5C3D">
        <w:t>e outros elementos</w:t>
      </w:r>
    </w:p>
    <w:p w14:paraId="3E8F6D78" w14:textId="77777777" w:rsidR="003F3432" w:rsidRPr="00BB5C3D" w:rsidRDefault="003F3432" w:rsidP="00F16702">
      <w:pPr>
        <w:pStyle w:val="DOBRAScorpodotexto"/>
      </w:pPr>
    </w:p>
    <w:p w14:paraId="1F677C26" w14:textId="77777777" w:rsidR="003F3432" w:rsidRPr="00BB5C3D" w:rsidRDefault="005D7A72" w:rsidP="00F16702">
      <w:pPr>
        <w:pStyle w:val="DOBRAScorpodotexto"/>
      </w:pPr>
      <w:r w:rsidRPr="00BB5C3D">
        <w:t>Segundo a Associação Brasileira de Normas</w:t>
      </w:r>
      <w:r w:rsidR="008D4DAE">
        <w:t xml:space="preserve"> Técnicas (ABNT), citação é a "m</w:t>
      </w:r>
      <w:r w:rsidRPr="00BB5C3D">
        <w:t>enção de uma informação extraída de outra fonte"(ABNT, 2002</w:t>
      </w:r>
      <w:r w:rsidR="00B224ED" w:rsidRPr="00BB5C3D">
        <w:t>a</w:t>
      </w:r>
      <w:r w:rsidRPr="00BB5C3D">
        <w:t>, p. 1). As citações podem</w:t>
      </w:r>
      <w:r w:rsidR="008D4DAE">
        <w:t xml:space="preserve"> ser diretas, quando há uma "t</w:t>
      </w:r>
      <w:r w:rsidRPr="00BB5C3D">
        <w:t>ranscrição textual de parte da obra do autor consultado" (ABNT, 2002</w:t>
      </w:r>
      <w:r w:rsidR="00B224ED" w:rsidRPr="00BB5C3D">
        <w:t>a</w:t>
      </w:r>
      <w:r w:rsidRPr="00BB5C3D">
        <w:t>, p. 2), ou indiretas, quando a autoria do artigo cita um outro autor, mas elabora um texto próprio para fazer esta citação (ABNT, 2002</w:t>
      </w:r>
      <w:r w:rsidR="00B224ED" w:rsidRPr="00BB5C3D">
        <w:t>a</w:t>
      </w:r>
      <w:r w:rsidRPr="00BB5C3D">
        <w:t>). Existe ainda a citação de citação, quando a autoria do artigo cita um autor que foi citado por outro autor.</w:t>
      </w:r>
    </w:p>
    <w:p w14:paraId="60127254" w14:textId="77777777" w:rsidR="0018463C" w:rsidRPr="00BB5C3D" w:rsidRDefault="005D7A72" w:rsidP="00F16702">
      <w:pPr>
        <w:pStyle w:val="DOBRAScorpodotexto"/>
      </w:pPr>
      <w:r w:rsidRPr="00BB5C3D">
        <w:t>As citações diretas de até 3 linhas devem estar contidas entre aspas duplas. Se houver uma citação dentro da citação, esta deve ser contida entre aspas simples. Citações ind</w:t>
      </w:r>
      <w:r w:rsidR="0018463C" w:rsidRPr="00BB5C3D">
        <w:t>iretas são colocadas sem aspas.</w:t>
      </w:r>
    </w:p>
    <w:p w14:paraId="3EB8E705" w14:textId="77777777" w:rsidR="0018463C" w:rsidRPr="00BB5C3D" w:rsidRDefault="0018463C" w:rsidP="00F16702">
      <w:pPr>
        <w:pStyle w:val="DOBRAScorpodotexto"/>
      </w:pPr>
      <w:r w:rsidRPr="00BB5C3D">
        <w:t>A chamada das citações diretas deve ter a menção ao autor, ao ano da obra e à página (exceto em casos de documentos sem paginação). A chamada da citação indireta deve ter apenas o autor e o ano da obra.</w:t>
      </w:r>
    </w:p>
    <w:p w14:paraId="568370E0" w14:textId="77777777" w:rsidR="006F1D6D" w:rsidRPr="00BB5C3D" w:rsidRDefault="0018463C" w:rsidP="00F16702">
      <w:pPr>
        <w:pStyle w:val="DOBRAScorpodotexto"/>
      </w:pPr>
      <w:r w:rsidRPr="00BB5C3D">
        <w:t>Quanto à formatação,</w:t>
      </w:r>
    </w:p>
    <w:p w14:paraId="0B8E14D9" w14:textId="77777777" w:rsidR="006F1D6D" w:rsidRPr="00BB5C3D" w:rsidRDefault="006F1D6D" w:rsidP="00F16702">
      <w:pPr>
        <w:pStyle w:val="DOBRAScorpodotexto"/>
      </w:pPr>
    </w:p>
    <w:p w14:paraId="64C289A5" w14:textId="77777777" w:rsidR="006F1D6D" w:rsidRPr="00BB5C3D" w:rsidRDefault="006F1D6D" w:rsidP="008D4DAE">
      <w:pPr>
        <w:pStyle w:val="DOBRAScitaomaisde3linhas"/>
      </w:pPr>
      <w:r w:rsidRPr="00BB5C3D">
        <w:t xml:space="preserve">As citações diretas, no texto, com mais de três linhas, devem ser destacadas com recuo de 4 cm da margem esquerda, com letra menor que a do texto utilizado e </w:t>
      </w:r>
      <w:r w:rsidRPr="00BB5C3D">
        <w:rPr>
          <w:i/>
        </w:rPr>
        <w:t>sem as aspas</w:t>
      </w:r>
      <w:r w:rsidRPr="00BB5C3D">
        <w:t xml:space="preserve"> (ABNT, 2002</w:t>
      </w:r>
      <w:r w:rsidR="00B224ED" w:rsidRPr="00BB5C3D">
        <w:t>a</w:t>
      </w:r>
      <w:r w:rsidRPr="00BB5C3D">
        <w:t>, p. 2</w:t>
      </w:r>
      <w:r w:rsidR="00576DB9" w:rsidRPr="00BB5C3D">
        <w:t>, grifo nosso</w:t>
      </w:r>
      <w:r w:rsidRPr="00BB5C3D">
        <w:t>).</w:t>
      </w:r>
    </w:p>
    <w:p w14:paraId="16275D5B" w14:textId="77777777" w:rsidR="006F1D6D" w:rsidRPr="00BB5C3D" w:rsidRDefault="006F1D6D" w:rsidP="00F16702">
      <w:pPr>
        <w:pStyle w:val="DOBRAScorpodotexto"/>
      </w:pPr>
    </w:p>
    <w:p w14:paraId="7F351A70" w14:textId="77777777" w:rsidR="00576DB9" w:rsidRPr="00BB5C3D" w:rsidRDefault="006F1D6D" w:rsidP="00F16702">
      <w:pPr>
        <w:pStyle w:val="DOBRAScorpodotexto"/>
      </w:pPr>
      <w:r w:rsidRPr="00BB5C3D">
        <w:t xml:space="preserve">Utilizamos esta citação da ABNT para exemplificar o tipo e a formatação da citação. </w:t>
      </w:r>
      <w:r w:rsidR="0018463C" w:rsidRPr="00BB5C3D">
        <w:t>Deixar o espaço de uma linha vazia entre a citação e os textos que vêm antes e depois dela.</w:t>
      </w:r>
    </w:p>
    <w:p w14:paraId="3344253D" w14:textId="77777777" w:rsidR="00FC446D" w:rsidRPr="00BB5C3D" w:rsidRDefault="00BB5C3D" w:rsidP="00F16702">
      <w:pPr>
        <w:pStyle w:val="DOBRAScorpodotexto"/>
      </w:pPr>
      <w:r>
        <w:t>Usar</w:t>
      </w:r>
      <w:r w:rsidR="006F1D6D" w:rsidRPr="00BB5C3D">
        <w:t xml:space="preserve"> colchetes </w:t>
      </w:r>
      <w:r>
        <w:t>[...]</w:t>
      </w:r>
      <w:r w:rsidR="00576DB9" w:rsidRPr="00BB5C3D">
        <w:t xml:space="preserve"> </w:t>
      </w:r>
      <w:r w:rsidR="006F1D6D" w:rsidRPr="00BB5C3D">
        <w:t xml:space="preserve">para supressão de uma parte da citação ou quando </w:t>
      </w:r>
      <w:r w:rsidR="00576DB9" w:rsidRPr="00BB5C3D">
        <w:t xml:space="preserve">se deseja incluir um comentário que não faz parte da obra original. </w:t>
      </w:r>
    </w:p>
    <w:p w14:paraId="58555406" w14:textId="77777777" w:rsidR="00FC446D" w:rsidRPr="00BB5C3D" w:rsidRDefault="00576DB9" w:rsidP="00F16702">
      <w:pPr>
        <w:pStyle w:val="DOBRAScorpodotexto"/>
      </w:pPr>
      <w:r w:rsidRPr="00BB5C3D">
        <w:t xml:space="preserve">Quanto aos destaques de um trecho de uma citação, eles podem já estar presentes na obra original ou podem ter sido colocados pela autoria do artigo. </w:t>
      </w:r>
    </w:p>
    <w:p w14:paraId="5C85533A" w14:textId="77777777" w:rsidR="00576DB9" w:rsidRPr="00BB5C3D" w:rsidRDefault="00576DB9" w:rsidP="00F16702">
      <w:pPr>
        <w:pStyle w:val="DOBRAScorpodotexto"/>
      </w:pPr>
      <w:r w:rsidRPr="00BB5C3D">
        <w:t>No primeiro caso, deve-se incluir, após a chamada da citação, a expressão "grifo do autor". No segundo caso, deve-se incluir a expressão "grifo nosso"</w:t>
      </w:r>
      <w:r w:rsidR="00BB5C3D">
        <w:t xml:space="preserve"> ou "grifo</w:t>
      </w:r>
      <w:r w:rsidR="0063238F" w:rsidRPr="00BB5C3D">
        <w:t xml:space="preserve"> meu"</w:t>
      </w:r>
      <w:r w:rsidRPr="00BB5C3D">
        <w:t>. Em ambos os casos, a formatação da parte destacada deve ser em itálico.</w:t>
      </w:r>
    </w:p>
    <w:p w14:paraId="01D6CB3D" w14:textId="77777777" w:rsidR="00576DB9" w:rsidRPr="00BB5C3D" w:rsidRDefault="00576DB9" w:rsidP="00F16702">
      <w:pPr>
        <w:pStyle w:val="DOBRAScorpodotexto"/>
      </w:pPr>
      <w:r w:rsidRPr="00BB5C3D">
        <w:t xml:space="preserve">Note-se que, mesmo com a citação consecutiva de vários trechos da mesma obra, deve-se sempre usar a chamada completa (autor, data e página, quando for o caso); não usar expressões como </w:t>
      </w:r>
      <w:r w:rsidRPr="00BB5C3D">
        <w:rPr>
          <w:i/>
        </w:rPr>
        <w:t>idem</w:t>
      </w:r>
      <w:r w:rsidRPr="00BB5C3D">
        <w:t xml:space="preserve"> ou </w:t>
      </w:r>
      <w:r w:rsidRPr="00BB5C3D">
        <w:rPr>
          <w:i/>
        </w:rPr>
        <w:t>ibidem</w:t>
      </w:r>
      <w:r w:rsidRPr="00BB5C3D">
        <w:t>.</w:t>
      </w:r>
    </w:p>
    <w:p w14:paraId="283F9D9B" w14:textId="77777777" w:rsidR="0018463C" w:rsidRPr="00BB5C3D" w:rsidRDefault="0018463C" w:rsidP="00F16702">
      <w:pPr>
        <w:pStyle w:val="DOBRAScorpodotexto"/>
      </w:pPr>
      <w:r w:rsidRPr="00BB5C3D">
        <w:t>Quando a citação é de uma obra em língua estrangeira, a autoria deve colocar, no corpo do texto, a tradução desta citação em língua portuguesa e uma nota de rodapé com o texto original, seguido da informação "tradução nossa"</w:t>
      </w:r>
      <w:r w:rsidR="007D4DB1" w:rsidRPr="00BB5C3D">
        <w:t xml:space="preserve"> ou "tradução minha"</w:t>
      </w:r>
      <w:r w:rsidRPr="00BB5C3D">
        <w:t>.</w:t>
      </w:r>
    </w:p>
    <w:p w14:paraId="2B8E10DD" w14:textId="77777777" w:rsidR="00485776" w:rsidRPr="00BB5C3D" w:rsidRDefault="00485776" w:rsidP="00F16702">
      <w:pPr>
        <w:pStyle w:val="DOBRAScorpodotexto"/>
      </w:pPr>
      <w:r w:rsidRPr="00BB5C3D">
        <w:lastRenderedPageBreak/>
        <w:t>Para exemplificar este uso, aproveitamos para recomendar que os autores citados, em sua primeira menção no trabalho, tenham seus nomes grafados de forma completa, com nome e sobrenome</w:t>
      </w:r>
      <w:r w:rsidR="00250417" w:rsidRPr="00BB5C3D">
        <w:t>, mesmo que, discordando de John Morley, não sejam tão "importantes"</w:t>
      </w:r>
      <w:r w:rsidRPr="00BB5C3D">
        <w:t>:</w:t>
      </w:r>
    </w:p>
    <w:p w14:paraId="0429B8B1" w14:textId="77777777" w:rsidR="00485776" w:rsidRPr="00BB5C3D" w:rsidRDefault="00485776" w:rsidP="00F16702">
      <w:pPr>
        <w:pStyle w:val="DOBRAScorpodotexto"/>
      </w:pPr>
    </w:p>
    <w:p w14:paraId="4F9F1FF0" w14:textId="77777777" w:rsidR="00485776" w:rsidRPr="00BB5C3D" w:rsidRDefault="004C37CC" w:rsidP="008D4DAE">
      <w:pPr>
        <w:pStyle w:val="DOBRAScitaomaisde3linhas"/>
      </w:pPr>
      <w:r w:rsidRPr="00BB5C3D">
        <w:t xml:space="preserve">Um dos aspectos que mais caracterizam a escrita acadêmica é que ela é constituída pelo que já é conhecido, por trabalhos feitos anteriormente e/ou por ideias e modelos já desenvolvidos. Desta forma, </w:t>
      </w:r>
      <w:r w:rsidR="00F065E8" w:rsidRPr="00BB5C3D">
        <w:t>os pesquisadores</w:t>
      </w:r>
      <w:r w:rsidRPr="00BB5C3D">
        <w:t xml:space="preserve"> </w:t>
      </w:r>
      <w:r w:rsidR="00250417" w:rsidRPr="00BB5C3D">
        <w:t xml:space="preserve">frequentemente </w:t>
      </w:r>
      <w:r w:rsidRPr="00BB5C3D">
        <w:t>fazem referência a fontes externas. Em alguns casos, quando o autor em si é importante, o seu nome será a parte mais importante da frase; [...] O estilo "autor como assunto" é menos comum nas disciplinas empíricas (ciências), e mais comumente usado nas ciências humanas</w:t>
      </w:r>
      <w:r w:rsidR="00485776" w:rsidRPr="00BB5C3D">
        <w:t xml:space="preserve"> (MORLEY, 2014, p. 13)</w:t>
      </w:r>
      <w:r w:rsidR="00485776" w:rsidRPr="00BB5C3D">
        <w:rPr>
          <w:rStyle w:val="Refdenotaderodap"/>
        </w:rPr>
        <w:footnoteReference w:id="2"/>
      </w:r>
      <w:r w:rsidR="00485776" w:rsidRPr="00BB5C3D">
        <w:t>.</w:t>
      </w:r>
    </w:p>
    <w:p w14:paraId="26991886" w14:textId="77777777" w:rsidR="006C79FE" w:rsidRPr="00BB5C3D" w:rsidRDefault="006C79FE" w:rsidP="00F16702">
      <w:pPr>
        <w:pStyle w:val="DOBRAScorpodotexto"/>
      </w:pPr>
    </w:p>
    <w:p w14:paraId="5A4E9A74" w14:textId="77777777" w:rsidR="0039435A" w:rsidRPr="00BB5C3D" w:rsidRDefault="005E3484" w:rsidP="00F16702">
      <w:pPr>
        <w:pStyle w:val="DOBRAScorpodotexto"/>
      </w:pPr>
      <w:r w:rsidRPr="00BB5C3D">
        <w:t xml:space="preserve">A citação de citação deve ser evitada. Na medida do possível, a autoria deve buscar a </w:t>
      </w:r>
      <w:r w:rsidR="006C5ABD" w:rsidRPr="00BB5C3D">
        <w:t>obra original da citação.</w:t>
      </w:r>
      <w:r w:rsidRPr="00BB5C3D">
        <w:t xml:space="preserve"> </w:t>
      </w:r>
      <w:r w:rsidR="006C5ABD" w:rsidRPr="00BB5C3D">
        <w:t>T</w:t>
      </w:r>
      <w:r w:rsidRPr="00BB5C3D">
        <w:t xml:space="preserve">oda citação é contextualizada, e a citação de citação indica </w:t>
      </w:r>
      <w:r w:rsidR="004E2E31" w:rsidRPr="00BB5C3D">
        <w:t>o</w:t>
      </w:r>
      <w:r w:rsidRPr="00BB5C3D">
        <w:t xml:space="preserve"> </w:t>
      </w:r>
      <w:r w:rsidR="004E2E31" w:rsidRPr="00BB5C3D">
        <w:t>uso</w:t>
      </w:r>
      <w:r w:rsidRPr="00BB5C3D">
        <w:t xml:space="preserve"> de uma citação em contexto diverso daquele em qu</w:t>
      </w:r>
      <w:r w:rsidR="004E2E31" w:rsidRPr="00BB5C3D">
        <w:t>e foi consultado.</w:t>
      </w:r>
    </w:p>
    <w:p w14:paraId="148842D0" w14:textId="77777777" w:rsidR="0039435A" w:rsidRPr="00BB5C3D" w:rsidRDefault="005E3484" w:rsidP="00F16702">
      <w:pPr>
        <w:pStyle w:val="DOBRAScorpodotexto"/>
      </w:pPr>
      <w:r w:rsidRPr="00BB5C3D">
        <w:t>Quando efetivamente houver necessidade de usar citação de citaçã</w:t>
      </w:r>
      <w:r w:rsidR="0039435A" w:rsidRPr="00BB5C3D">
        <w:t xml:space="preserve">o, esta </w:t>
      </w:r>
    </w:p>
    <w:p w14:paraId="4A77E3E7" w14:textId="77777777" w:rsidR="0039435A" w:rsidRPr="00BB5C3D" w:rsidRDefault="0039435A" w:rsidP="00F16702">
      <w:pPr>
        <w:pStyle w:val="DOBRAScorpodotexto"/>
      </w:pPr>
    </w:p>
    <w:p w14:paraId="746EF38D" w14:textId="77777777" w:rsidR="0039435A" w:rsidRPr="00BB5C3D" w:rsidRDefault="00BB5C3D" w:rsidP="008D4DAE">
      <w:pPr>
        <w:pStyle w:val="DOBRAScitaomaisde3linhas"/>
      </w:pPr>
      <w:r>
        <w:t>d</w:t>
      </w:r>
      <w:r w:rsidR="0039435A" w:rsidRPr="00BB5C3D">
        <w:t xml:space="preserve">eve ser transcrita da seguinte maneira: sobrenome do autor do documento original, data, seguido da expressão </w:t>
      </w:r>
      <w:r w:rsidR="0039435A" w:rsidRPr="00BB5C3D">
        <w:rPr>
          <w:i/>
        </w:rPr>
        <w:t>citado por</w:t>
      </w:r>
      <w:r w:rsidR="0039435A" w:rsidRPr="00BB5C3D">
        <w:t xml:space="preserve"> [...], sobrenome do autor da obra consultada, data (</w:t>
      </w:r>
      <w:r w:rsidR="005B379E" w:rsidRPr="00BB5C3D">
        <w:t>AMADEU et al.</w:t>
      </w:r>
      <w:r w:rsidR="0039435A" w:rsidRPr="00BB5C3D">
        <w:t xml:space="preserve">, </w:t>
      </w:r>
      <w:r w:rsidR="005B379E" w:rsidRPr="00BB5C3D">
        <w:t>2015</w:t>
      </w:r>
      <w:r w:rsidR="0039435A" w:rsidRPr="00BB5C3D">
        <w:t xml:space="preserve">, p. 85, grifo nosso). </w:t>
      </w:r>
    </w:p>
    <w:p w14:paraId="5F8251DF" w14:textId="77777777" w:rsidR="0039435A" w:rsidRPr="00BB5C3D" w:rsidRDefault="0039435A" w:rsidP="00F16702">
      <w:pPr>
        <w:pStyle w:val="DOBRAScorpodotexto"/>
      </w:pPr>
    </w:p>
    <w:p w14:paraId="258BB659" w14:textId="77777777" w:rsidR="005F7CD3" w:rsidRPr="00BB5C3D" w:rsidRDefault="004E2E31" w:rsidP="00F16702">
      <w:pPr>
        <w:pStyle w:val="DOBRAScorpodotexto"/>
      </w:pPr>
      <w:r w:rsidRPr="00BB5C3D">
        <w:t>A referência completa do</w:t>
      </w:r>
      <w:r w:rsidR="0039435A" w:rsidRPr="00BB5C3D">
        <w:t xml:space="preserve"> </w:t>
      </w:r>
      <w:r w:rsidRPr="00BB5C3D">
        <w:t>documento</w:t>
      </w:r>
      <w:r w:rsidR="0039435A" w:rsidRPr="00BB5C3D">
        <w:t xml:space="preserve"> </w:t>
      </w:r>
      <w:r w:rsidRPr="00BB5C3D">
        <w:t>original</w:t>
      </w:r>
      <w:r w:rsidR="0039435A" w:rsidRPr="00BB5C3D">
        <w:t xml:space="preserve"> deve ser </w:t>
      </w:r>
      <w:r w:rsidRPr="00BB5C3D">
        <w:t>colocada</w:t>
      </w:r>
      <w:r w:rsidR="0039435A" w:rsidRPr="00BB5C3D">
        <w:t xml:space="preserve"> em nota de rodapé</w:t>
      </w:r>
      <w:r w:rsidRPr="00BB5C3D">
        <w:t>, e a referência da obra consultada deve ir normalmente para a lista de referências</w:t>
      </w:r>
      <w:r w:rsidR="005F7CD3" w:rsidRPr="00BB5C3D">
        <w:t>.</w:t>
      </w:r>
    </w:p>
    <w:p w14:paraId="7BDF421B" w14:textId="77777777" w:rsidR="00AD29EC" w:rsidRPr="00BB5C3D" w:rsidRDefault="0039435A" w:rsidP="00F16702">
      <w:pPr>
        <w:pStyle w:val="DOBRAScorpodotexto"/>
      </w:pPr>
      <w:r w:rsidRPr="00BB5C3D">
        <w:t xml:space="preserve">Por exemplo: </w:t>
      </w:r>
      <w:r w:rsidR="00AD29EC" w:rsidRPr="00BB5C3D">
        <w:t>projeto de pesquisa "[é]</w:t>
      </w:r>
      <w:r w:rsidR="00AD29EC" w:rsidRPr="00BB5C3D">
        <w:rPr>
          <w:rFonts w:ascii="Helvetica" w:hAnsi="Helvetica" w:cs="Times New Roman"/>
          <w:sz w:val="17"/>
          <w:szCs w:val="17"/>
          <w:lang w:eastAsia="pt-BR"/>
        </w:rPr>
        <w:t xml:space="preserve"> </w:t>
      </w:r>
      <w:r w:rsidR="00AD29EC" w:rsidRPr="00BB5C3D">
        <w:t>um trabalho científico em que se organizam as diversas etapas de uma proposta teórica, a ser formulada a respeito de determinado assunto" (GUERRA</w:t>
      </w:r>
      <w:r w:rsidR="00885FAB" w:rsidRPr="00BB5C3D">
        <w:t>; CASTRO</w:t>
      </w:r>
      <w:r w:rsidR="00AD29EC" w:rsidRPr="00BB5C3D">
        <w:rPr>
          <w:rStyle w:val="Refdenotaderodap"/>
        </w:rPr>
        <w:footnoteReference w:id="3"/>
      </w:r>
      <w:r w:rsidR="00AD29EC" w:rsidRPr="00BB5C3D">
        <w:t>, 2002, p. 5 citad</w:t>
      </w:r>
      <w:r w:rsidR="00885FAB" w:rsidRPr="00BB5C3D">
        <w:t>as</w:t>
      </w:r>
      <w:r w:rsidR="00AD29EC" w:rsidRPr="00BB5C3D">
        <w:t xml:space="preserve"> por </w:t>
      </w:r>
      <w:r w:rsidR="004E2E31" w:rsidRPr="00BB5C3D">
        <w:rPr>
          <w:color w:val="000000" w:themeColor="text1"/>
        </w:rPr>
        <w:t>AMADEU et al.</w:t>
      </w:r>
      <w:r w:rsidR="00AD29EC" w:rsidRPr="00BB5C3D">
        <w:rPr>
          <w:color w:val="000000" w:themeColor="text1"/>
        </w:rPr>
        <w:t xml:space="preserve">, </w:t>
      </w:r>
      <w:r w:rsidR="004E2E31" w:rsidRPr="00BB5C3D">
        <w:rPr>
          <w:color w:val="000000" w:themeColor="text1"/>
        </w:rPr>
        <w:t>2015</w:t>
      </w:r>
      <w:r w:rsidR="00AD29EC" w:rsidRPr="00BB5C3D">
        <w:rPr>
          <w:color w:val="000000" w:themeColor="text1"/>
        </w:rPr>
        <w:t>, p. 21</w:t>
      </w:r>
      <w:r w:rsidR="00AD29EC" w:rsidRPr="00BB5C3D">
        <w:t>).</w:t>
      </w:r>
      <w:r w:rsidR="004E2E31" w:rsidRPr="00BB5C3D">
        <w:t xml:space="preserve"> A referência à obra de Guerra</w:t>
      </w:r>
      <w:r w:rsidR="00885FAB" w:rsidRPr="00BB5C3D">
        <w:t xml:space="preserve"> e Castro</w:t>
      </w:r>
      <w:r w:rsidR="004E2E31" w:rsidRPr="00BB5C3D">
        <w:t xml:space="preserve"> (2002), qu</w:t>
      </w:r>
      <w:r w:rsidR="008C1B4E" w:rsidRPr="00BB5C3D">
        <w:t>e contém a citação original</w:t>
      </w:r>
      <w:r w:rsidR="004E2E31" w:rsidRPr="00BB5C3D">
        <w:t>, está em nota de rodapé. A referência a Amadeu (2015)</w:t>
      </w:r>
      <w:r w:rsidR="00883BF8" w:rsidRPr="00BB5C3D">
        <w:t xml:space="preserve"> </w:t>
      </w:r>
      <w:r w:rsidR="004E2E31" w:rsidRPr="00BB5C3D">
        <w:t xml:space="preserve">será colocada na lista de referências. </w:t>
      </w:r>
      <w:r w:rsidR="00885FAB" w:rsidRPr="00BB5C3D">
        <w:t>Observe-se, ainda, a concordância da expressão "citado por" ao gênero e ao número das autoras (feminino e plural).</w:t>
      </w:r>
    </w:p>
    <w:p w14:paraId="3EF7F47A" w14:textId="77777777" w:rsidR="00996AC1" w:rsidRPr="00BB5C3D" w:rsidRDefault="004E2E31" w:rsidP="00F16702">
      <w:pPr>
        <w:pStyle w:val="DOBRAScorpodotexto"/>
      </w:pPr>
      <w:r w:rsidRPr="00BB5C3D">
        <w:t>Reforçamos, portanto,</w:t>
      </w:r>
      <w:r w:rsidR="00996AC1" w:rsidRPr="00BB5C3D">
        <w:t xml:space="preserve"> que as referências bibliográficas são listadas ao final do artigo. A inserção de referência em nota de rodapé é exclusiva para casos de citação de citação.</w:t>
      </w:r>
    </w:p>
    <w:p w14:paraId="496AD119" w14:textId="77777777" w:rsidR="00996AC1" w:rsidRPr="00BB5C3D" w:rsidRDefault="00996AC1" w:rsidP="00F16702">
      <w:pPr>
        <w:pStyle w:val="DOBRAScorpodotexto"/>
      </w:pPr>
    </w:p>
    <w:p w14:paraId="21E491B0" w14:textId="77777777" w:rsidR="00996AC1" w:rsidRPr="00BB5C3D" w:rsidRDefault="00996AC1" w:rsidP="00996AC1">
      <w:pPr>
        <w:pStyle w:val="DOBRASttulosubseo"/>
      </w:pPr>
      <w:r w:rsidRPr="00BB5C3D">
        <w:t>Quadros, tabelas e figuras</w:t>
      </w:r>
    </w:p>
    <w:p w14:paraId="58B5CC1A" w14:textId="77777777" w:rsidR="0066275C" w:rsidRPr="00BB5C3D" w:rsidRDefault="0066275C" w:rsidP="0066275C">
      <w:pPr>
        <w:pStyle w:val="DOBRAScorpodotexto"/>
        <w:ind w:firstLine="0"/>
      </w:pPr>
    </w:p>
    <w:p w14:paraId="5163E001" w14:textId="77777777" w:rsidR="00FC6BA5" w:rsidRPr="00BB5C3D" w:rsidRDefault="00725DD3" w:rsidP="0066275C">
      <w:pPr>
        <w:pStyle w:val="DOBRAScorpodotexto"/>
      </w:pPr>
      <w:r w:rsidRPr="00BB5C3D">
        <w:t>Tabelas, quadros, fotos e figuras devem ser inseridos no corpo do texto em resolução suficiente para leitura. Também devem ser enviados separadamente, no momento da submissão do artigo, via sistema, em alta resolução, nos formatos TIFF ou JPG.</w:t>
      </w:r>
    </w:p>
    <w:p w14:paraId="7F95690A" w14:textId="77777777" w:rsidR="00725DD3" w:rsidRPr="00BB5C3D" w:rsidRDefault="001C26F4" w:rsidP="0066275C">
      <w:pPr>
        <w:pStyle w:val="DOBRAScorpodotexto"/>
      </w:pPr>
      <w:r w:rsidRPr="00BB5C3D">
        <w:lastRenderedPageBreak/>
        <w:t xml:space="preserve">Para a formatação de quadros e tabelas, a autoria deve seguir as orientações das </w:t>
      </w:r>
      <w:r w:rsidRPr="00BB5C3D">
        <w:rPr>
          <w:i/>
        </w:rPr>
        <w:t>Normas de apresentação tabular</w:t>
      </w:r>
      <w:r w:rsidRPr="00BB5C3D">
        <w:t xml:space="preserve"> do </w:t>
      </w:r>
      <w:r w:rsidR="002651D5" w:rsidRPr="00BB5C3D">
        <w:t>Instituto Brasileiro de Geografia e Estatística (</w:t>
      </w:r>
      <w:r w:rsidRPr="00BB5C3D">
        <w:t>IBGE</w:t>
      </w:r>
      <w:r w:rsidR="002651D5" w:rsidRPr="00BB5C3D">
        <w:t>)</w:t>
      </w:r>
      <w:r w:rsidRPr="00BB5C3D">
        <w:t xml:space="preserve"> (1993). </w:t>
      </w:r>
    </w:p>
    <w:p w14:paraId="21EBAD4E" w14:textId="77777777" w:rsidR="0066275C" w:rsidRPr="00BB5C3D" w:rsidRDefault="007D6025" w:rsidP="0066275C">
      <w:pPr>
        <w:pStyle w:val="DOBRAScorpodotexto"/>
      </w:pPr>
      <w:r w:rsidRPr="00BB5C3D">
        <w:t>As tabelas servem para apresentar dados esta</w:t>
      </w:r>
      <w:r w:rsidR="00BB102F" w:rsidRPr="00BB5C3D">
        <w:t>tísticos ou cruzamento de dados</w:t>
      </w:r>
      <w:r w:rsidRPr="00BB5C3D">
        <w:t xml:space="preserve"> </w:t>
      </w:r>
      <w:r w:rsidR="002651D5" w:rsidRPr="00BB5C3D">
        <w:t xml:space="preserve">(por exemplo, </w:t>
      </w:r>
      <w:r w:rsidR="00A51823" w:rsidRPr="00BB5C3D">
        <w:t>figura</w:t>
      </w:r>
      <w:r w:rsidR="002651D5" w:rsidRPr="00BB5C3D">
        <w:t xml:space="preserve"> 1)</w:t>
      </w:r>
      <w:r w:rsidRPr="00BB5C3D">
        <w:t>. Os quadros, por sua vez,</w:t>
      </w:r>
      <w:r w:rsidR="002651D5" w:rsidRPr="00BB5C3D">
        <w:t xml:space="preserve"> </w:t>
      </w:r>
      <w:r w:rsidR="00BB102F" w:rsidRPr="00BB5C3D">
        <w:t>apresentam informação descritiva,</w:t>
      </w:r>
      <w:r w:rsidR="002651D5" w:rsidRPr="00BB5C3D">
        <w:t xml:space="preserve"> sem relação estatística (por exemplo, </w:t>
      </w:r>
      <w:r w:rsidR="00A51823" w:rsidRPr="00BB5C3D">
        <w:t>figura</w:t>
      </w:r>
      <w:r w:rsidR="002651D5" w:rsidRPr="00BB5C3D">
        <w:t xml:space="preserve"> </w:t>
      </w:r>
      <w:r w:rsidR="00A51823" w:rsidRPr="00BB5C3D">
        <w:t>2</w:t>
      </w:r>
      <w:r w:rsidR="002651D5" w:rsidRPr="00BB5C3D">
        <w:t>).</w:t>
      </w:r>
    </w:p>
    <w:p w14:paraId="696448CC" w14:textId="77777777" w:rsidR="00BB102F" w:rsidRPr="00BB5C3D" w:rsidRDefault="00BB102F" w:rsidP="00F16702">
      <w:pPr>
        <w:pStyle w:val="DOBRAScorpodotexto"/>
      </w:pPr>
    </w:p>
    <w:p w14:paraId="4749B48B" w14:textId="77777777" w:rsidR="002651D5" w:rsidRPr="00BB5C3D" w:rsidRDefault="00A51823" w:rsidP="00BB102F">
      <w:pPr>
        <w:pStyle w:val="DOBRASttulofigura"/>
      </w:pPr>
      <w:r w:rsidRPr="00BB5C3D">
        <w:t xml:space="preserve">Figura 1 – </w:t>
      </w:r>
      <w:r w:rsidR="00BB102F" w:rsidRPr="00BB5C3D">
        <w:t>E</w:t>
      </w:r>
      <w:r w:rsidRPr="00BB5C3D">
        <w:t>xemplo de tabela</w:t>
      </w:r>
    </w:p>
    <w:p w14:paraId="71A00AB1" w14:textId="77777777" w:rsidR="00A51823" w:rsidRPr="00BB5C3D" w:rsidRDefault="00BB102F" w:rsidP="007939DE">
      <w:pPr>
        <w:pStyle w:val="DOBRASlegendafigura"/>
      </w:pPr>
      <w:r w:rsidRPr="00BB5C3D">
        <w:rPr>
          <w:noProof/>
          <w:lang w:eastAsia="pt-BR"/>
        </w:rPr>
        <w:drawing>
          <wp:inline distT="0" distB="0" distL="0" distR="0" wp14:anchorId="317DA3D0" wp14:editId="3C022DB7">
            <wp:extent cx="3952875" cy="2738120"/>
            <wp:effectExtent l="0" t="0" r="9525" b="508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ptura de Tela 2018-10-19 às 17.41.09.png"/>
                    <pic:cNvPicPr/>
                  </pic:nvPicPr>
                  <pic:blipFill>
                    <a:blip r:embed="rId7">
                      <a:extLst>
                        <a:ext uri="{28A0092B-C50C-407E-A947-70E740481C1C}">
                          <a14:useLocalDpi xmlns:a14="http://schemas.microsoft.com/office/drawing/2010/main" val="0"/>
                        </a:ext>
                      </a:extLst>
                    </a:blip>
                    <a:stretch>
                      <a:fillRect/>
                    </a:stretch>
                  </pic:blipFill>
                  <pic:spPr>
                    <a:xfrm>
                      <a:off x="0" y="0"/>
                      <a:ext cx="3952875" cy="2738120"/>
                    </a:xfrm>
                    <a:prstGeom prst="rect">
                      <a:avLst/>
                    </a:prstGeom>
                  </pic:spPr>
                </pic:pic>
              </a:graphicData>
            </a:graphic>
          </wp:inline>
        </w:drawing>
      </w:r>
    </w:p>
    <w:p w14:paraId="23C70C1B" w14:textId="77777777" w:rsidR="00A51823" w:rsidRPr="00BB5C3D" w:rsidRDefault="00083B2D" w:rsidP="00BB102F">
      <w:pPr>
        <w:pStyle w:val="DOBRASlegendafigura"/>
      </w:pPr>
      <w:r w:rsidRPr="00BB5C3D">
        <w:t>FONTE</w:t>
      </w:r>
      <w:r w:rsidR="00BB102F" w:rsidRPr="00BB5C3D">
        <w:t xml:space="preserve">: </w:t>
      </w:r>
      <w:r w:rsidR="00725DD3" w:rsidRPr="00BB5C3D">
        <w:rPr>
          <w:color w:val="000000" w:themeColor="text1"/>
        </w:rPr>
        <w:t xml:space="preserve">AMADEU, Maria Simone </w:t>
      </w:r>
      <w:proofErr w:type="spellStart"/>
      <w:r w:rsidR="00725DD3" w:rsidRPr="00BB5C3D">
        <w:rPr>
          <w:color w:val="000000" w:themeColor="text1"/>
        </w:rPr>
        <w:t>Utida</w:t>
      </w:r>
      <w:proofErr w:type="spellEnd"/>
      <w:r w:rsidR="00725DD3" w:rsidRPr="00BB5C3D">
        <w:rPr>
          <w:color w:val="000000" w:themeColor="text1"/>
        </w:rPr>
        <w:t xml:space="preserve"> dos Santos et al. </w:t>
      </w:r>
      <w:r w:rsidR="00725DD3" w:rsidRPr="00BB5C3D">
        <w:rPr>
          <w:b/>
          <w:color w:val="000000" w:themeColor="text1"/>
        </w:rPr>
        <w:t>Manual de normalização de documentos científicos de acordo com as normas da ABNT</w:t>
      </w:r>
      <w:r w:rsidR="00725DD3" w:rsidRPr="00BB5C3D">
        <w:rPr>
          <w:color w:val="000000" w:themeColor="text1"/>
        </w:rPr>
        <w:t>. Curitiba: Editora da UFPR, 2015</w:t>
      </w:r>
      <w:r w:rsidR="00E1699C" w:rsidRPr="00BB5C3D">
        <w:rPr>
          <w:color w:val="000000" w:themeColor="text1"/>
        </w:rPr>
        <w:t>.</w:t>
      </w:r>
      <w:r w:rsidR="00BB102F" w:rsidRPr="00BB5C3D">
        <w:rPr>
          <w:color w:val="000000" w:themeColor="text1"/>
        </w:rPr>
        <w:t xml:space="preserve"> p. 200.</w:t>
      </w:r>
      <w:r w:rsidR="00906315" w:rsidRPr="00BB5C3D">
        <w:rPr>
          <w:color w:val="000000" w:themeColor="text1"/>
        </w:rPr>
        <w:t xml:space="preserve"> Imagem obtida mediante impressão de tela do documento.</w:t>
      </w:r>
    </w:p>
    <w:p w14:paraId="26283F8D" w14:textId="77777777" w:rsidR="002651D5" w:rsidRPr="00BB5C3D" w:rsidRDefault="002651D5" w:rsidP="00F16702">
      <w:pPr>
        <w:pStyle w:val="DOBRAScorpodotexto"/>
      </w:pPr>
    </w:p>
    <w:p w14:paraId="711AD298" w14:textId="77777777" w:rsidR="00BB102F" w:rsidRPr="00BB5C3D" w:rsidRDefault="00BB102F" w:rsidP="00BB102F">
      <w:pPr>
        <w:pStyle w:val="DOBRASttulofigura"/>
      </w:pPr>
      <w:r w:rsidRPr="00BB5C3D">
        <w:t xml:space="preserve">Figura </w:t>
      </w:r>
      <w:r w:rsidR="00906315" w:rsidRPr="00BB5C3D">
        <w:t>2</w:t>
      </w:r>
      <w:r w:rsidRPr="00BB5C3D">
        <w:t xml:space="preserve"> – Exemplo de </w:t>
      </w:r>
      <w:r w:rsidR="00906315" w:rsidRPr="00BB5C3D">
        <w:t>QUADRO</w:t>
      </w:r>
    </w:p>
    <w:p w14:paraId="2D0E1146" w14:textId="77777777" w:rsidR="00BB102F" w:rsidRPr="00BB5C3D" w:rsidRDefault="00BB102F" w:rsidP="007939DE">
      <w:pPr>
        <w:pStyle w:val="DOBRASlegendafigura"/>
      </w:pPr>
      <w:r w:rsidRPr="00BB5C3D">
        <w:rPr>
          <w:noProof/>
          <w:lang w:eastAsia="pt-BR"/>
        </w:rPr>
        <w:drawing>
          <wp:inline distT="0" distB="0" distL="0" distR="0" wp14:anchorId="3AA0A670" wp14:editId="401DF22D">
            <wp:extent cx="3952875" cy="1139825"/>
            <wp:effectExtent l="0" t="0" r="9525" b="3175"/>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aptura de Tela 2018-10-19 às 17.50.11.png"/>
                    <pic:cNvPicPr/>
                  </pic:nvPicPr>
                  <pic:blipFill>
                    <a:blip r:embed="rId8">
                      <a:extLst>
                        <a:ext uri="{28A0092B-C50C-407E-A947-70E740481C1C}">
                          <a14:useLocalDpi xmlns:a14="http://schemas.microsoft.com/office/drawing/2010/main" val="0"/>
                        </a:ext>
                      </a:extLst>
                    </a:blip>
                    <a:stretch>
                      <a:fillRect/>
                    </a:stretch>
                  </pic:blipFill>
                  <pic:spPr>
                    <a:xfrm>
                      <a:off x="0" y="0"/>
                      <a:ext cx="3952875" cy="1139825"/>
                    </a:xfrm>
                    <a:prstGeom prst="rect">
                      <a:avLst/>
                    </a:prstGeom>
                  </pic:spPr>
                </pic:pic>
              </a:graphicData>
            </a:graphic>
          </wp:inline>
        </w:drawing>
      </w:r>
    </w:p>
    <w:p w14:paraId="0FB96E3E" w14:textId="77777777" w:rsidR="00BB102F" w:rsidRPr="00BB5C3D" w:rsidRDefault="00D63A34" w:rsidP="00BB102F">
      <w:pPr>
        <w:pStyle w:val="DOBRASlegendafigura"/>
      </w:pPr>
      <w:r w:rsidRPr="00BB5C3D">
        <w:t>FONTE</w:t>
      </w:r>
      <w:r w:rsidR="00BB102F" w:rsidRPr="00BB5C3D">
        <w:t xml:space="preserve">: </w:t>
      </w:r>
      <w:r w:rsidR="00725DD3" w:rsidRPr="00BB5C3D">
        <w:rPr>
          <w:color w:val="000000" w:themeColor="text1"/>
        </w:rPr>
        <w:t xml:space="preserve">AMADEU, Maria Simone </w:t>
      </w:r>
      <w:proofErr w:type="spellStart"/>
      <w:r w:rsidR="00725DD3" w:rsidRPr="00BB5C3D">
        <w:rPr>
          <w:color w:val="000000" w:themeColor="text1"/>
        </w:rPr>
        <w:t>Utida</w:t>
      </w:r>
      <w:proofErr w:type="spellEnd"/>
      <w:r w:rsidR="00725DD3" w:rsidRPr="00BB5C3D">
        <w:rPr>
          <w:color w:val="000000" w:themeColor="text1"/>
        </w:rPr>
        <w:t xml:space="preserve"> dos Santos et al. </w:t>
      </w:r>
      <w:r w:rsidR="00725DD3" w:rsidRPr="00BB5C3D">
        <w:rPr>
          <w:b/>
          <w:color w:val="000000" w:themeColor="text1"/>
        </w:rPr>
        <w:t>Manual de normalização de documentos científicos de acordo com as normas da ABNT</w:t>
      </w:r>
      <w:r w:rsidR="00725DD3" w:rsidRPr="00BB5C3D">
        <w:rPr>
          <w:color w:val="000000" w:themeColor="text1"/>
        </w:rPr>
        <w:t>. Curitiba: Editora da UFPR, 2015</w:t>
      </w:r>
      <w:r w:rsidR="00E1699C" w:rsidRPr="00BB5C3D">
        <w:rPr>
          <w:color w:val="000000" w:themeColor="text1"/>
        </w:rPr>
        <w:t>.</w:t>
      </w:r>
      <w:r w:rsidR="00D00E51" w:rsidRPr="00BB5C3D">
        <w:rPr>
          <w:color w:val="000000" w:themeColor="text1"/>
        </w:rPr>
        <w:t xml:space="preserve"> p. 2</w:t>
      </w:r>
      <w:r w:rsidR="00835E21" w:rsidRPr="00BB5C3D">
        <w:rPr>
          <w:color w:val="000000" w:themeColor="text1"/>
        </w:rPr>
        <w:t>99</w:t>
      </w:r>
      <w:r w:rsidR="00D00E51" w:rsidRPr="00BB5C3D">
        <w:rPr>
          <w:color w:val="000000" w:themeColor="text1"/>
        </w:rPr>
        <w:t>. Imagem obtida mediante impressão de tela do documento.</w:t>
      </w:r>
    </w:p>
    <w:p w14:paraId="57C702C2" w14:textId="77777777" w:rsidR="00BB102F" w:rsidRPr="00BB5C3D" w:rsidRDefault="00BB102F" w:rsidP="00F16702">
      <w:pPr>
        <w:pStyle w:val="DOBRAScorpodotexto"/>
      </w:pPr>
    </w:p>
    <w:p w14:paraId="08C1BC33" w14:textId="77777777" w:rsidR="002651D5" w:rsidRPr="00BB5C3D" w:rsidRDefault="002651D5" w:rsidP="00F16702">
      <w:pPr>
        <w:pStyle w:val="DOBRAScorpodotexto"/>
      </w:pPr>
      <w:r w:rsidRPr="00BB5C3D">
        <w:t>Tanto os quadros e tabelas quanto os gráficos, as fotografias e as ilustrações devem ser inseridos próximos ao local do texto onde são mencionados. No texto, a menção ao elemento d</w:t>
      </w:r>
      <w:r w:rsidR="00610566" w:rsidRPr="00BB5C3D">
        <w:t>eve estar próxima da informação</w:t>
      </w:r>
      <w:r w:rsidRPr="00BB5C3D">
        <w:t xml:space="preserve"> qual ele faz referência.</w:t>
      </w:r>
    </w:p>
    <w:p w14:paraId="0B5D9D57" w14:textId="77777777" w:rsidR="00610566" w:rsidRPr="00BB5C3D" w:rsidRDefault="002651D5" w:rsidP="00F16702">
      <w:pPr>
        <w:pStyle w:val="DOBRAScorpodotexto"/>
      </w:pPr>
      <w:r w:rsidRPr="00BB5C3D">
        <w:t xml:space="preserve">Estes elementos devem ser precedidos de um título e de uma legenda. </w:t>
      </w:r>
      <w:r w:rsidR="00A51823" w:rsidRPr="00BB5C3D">
        <w:t>A legenda</w:t>
      </w:r>
      <w:r w:rsidRPr="00BB5C3D">
        <w:t xml:space="preserve"> deve descrever o objeto e apresentar a sua fonte. </w:t>
      </w:r>
    </w:p>
    <w:p w14:paraId="2169B78C" w14:textId="77777777" w:rsidR="002651D5" w:rsidRPr="00BB5C3D" w:rsidRDefault="002651D5" w:rsidP="00F16702">
      <w:pPr>
        <w:pStyle w:val="DOBRAScorpodotexto"/>
      </w:pPr>
      <w:r w:rsidRPr="00BB5C3D">
        <w:t>Todo quadro, tabela, foto, figura ou gráfico deve ter uma fonte, mesmo que seja elaboração da própria autoria do artigo. Para saber como referenciar estes elementos, consultar a NBR 6023 (ABNT, 20</w:t>
      </w:r>
      <w:r w:rsidR="00986532" w:rsidRPr="00BB5C3D">
        <w:t>18</w:t>
      </w:r>
      <w:r w:rsidR="009C0E27" w:rsidRPr="00BB5C3D">
        <w:t>b</w:t>
      </w:r>
      <w:r w:rsidRPr="00BB5C3D">
        <w:t xml:space="preserve">). </w:t>
      </w:r>
      <w:r w:rsidR="0066275C" w:rsidRPr="00BB5C3D">
        <w:t>A referência completa de quadros, tabelas, fotos e figuras deve ser colocada n</w:t>
      </w:r>
      <w:r w:rsidRPr="00BB5C3D">
        <w:t>a legenda. Ver, por exemplo, a</w:t>
      </w:r>
      <w:r w:rsidR="00610566" w:rsidRPr="00BB5C3D">
        <w:t>s</w:t>
      </w:r>
      <w:r w:rsidRPr="00BB5C3D">
        <w:t xml:space="preserve"> </w:t>
      </w:r>
      <w:r w:rsidR="00610566" w:rsidRPr="00BB5C3D">
        <w:t>figuras</w:t>
      </w:r>
      <w:r w:rsidRPr="00BB5C3D">
        <w:t xml:space="preserve"> 1 e </w:t>
      </w:r>
      <w:r w:rsidR="00610566" w:rsidRPr="00BB5C3D">
        <w:t>2</w:t>
      </w:r>
      <w:r w:rsidRPr="00BB5C3D">
        <w:t xml:space="preserve"> já mencionad</w:t>
      </w:r>
      <w:r w:rsidR="00610566" w:rsidRPr="00BB5C3D">
        <w:t>a</w:t>
      </w:r>
      <w:r w:rsidRPr="00BB5C3D">
        <w:t>s.</w:t>
      </w:r>
    </w:p>
    <w:p w14:paraId="6FB33E63" w14:textId="77777777" w:rsidR="00906315" w:rsidRPr="00BB5C3D" w:rsidRDefault="00906315" w:rsidP="00F16702">
      <w:pPr>
        <w:pStyle w:val="DOBRAScorpodotexto"/>
      </w:pPr>
      <w:r w:rsidRPr="00BB5C3D">
        <w:t xml:space="preserve">O título da tabela, quadro, figura ou gráfico deve ser em fonte Arial em maiúsculas, corpo 10, espaçamento simples e alinhamento centralizado. A legenda </w:t>
      </w:r>
      <w:r w:rsidRPr="00BB5C3D">
        <w:lastRenderedPageBreak/>
        <w:t>da mesma forma, sendo que a palavra "fonte" é em letras maiúsculas, e a descrição em letras maiúsculas e minúsculas.</w:t>
      </w:r>
      <w:r w:rsidR="000A50AE" w:rsidRPr="00BB5C3D">
        <w:t xml:space="preserve"> A figura, tabela, quadro ou gráfico deve estar centralizada.</w:t>
      </w:r>
    </w:p>
    <w:p w14:paraId="4A6D5593" w14:textId="77777777" w:rsidR="0039435A" w:rsidRPr="00BB5C3D" w:rsidRDefault="0039435A" w:rsidP="00F16702">
      <w:pPr>
        <w:pStyle w:val="DOBRAScorpodotexto"/>
      </w:pPr>
    </w:p>
    <w:p w14:paraId="5F78BABF" w14:textId="77777777" w:rsidR="0039435A" w:rsidRPr="00BB5C3D" w:rsidRDefault="00F47894" w:rsidP="00F47894">
      <w:pPr>
        <w:pStyle w:val="DOBRASttuloseo"/>
      </w:pPr>
      <w:r w:rsidRPr="00BB5C3D">
        <w:t>Outras orientações</w:t>
      </w:r>
    </w:p>
    <w:p w14:paraId="35A12321" w14:textId="77777777" w:rsidR="00F47894" w:rsidRPr="00BB5C3D" w:rsidRDefault="00F47894" w:rsidP="00F16702">
      <w:pPr>
        <w:pStyle w:val="DOBRAScorpodotexto"/>
      </w:pPr>
    </w:p>
    <w:p w14:paraId="01CD787E" w14:textId="77777777" w:rsidR="00220624" w:rsidRPr="00BB5C3D" w:rsidRDefault="00D1460F" w:rsidP="00F16702">
      <w:pPr>
        <w:pStyle w:val="DOBRAScorpodotexto"/>
      </w:pPr>
      <w:r w:rsidRPr="00BB5C3D">
        <w:t xml:space="preserve">Para manter a padronização dos </w:t>
      </w:r>
      <w:r w:rsidR="004543AE" w:rsidRPr="00BB5C3D">
        <w:t>textos</w:t>
      </w:r>
      <w:r w:rsidRPr="00BB5C3D">
        <w:t xml:space="preserve">, solicitamos que a autoria siga também outras orientações de formatação. </w:t>
      </w:r>
    </w:p>
    <w:p w14:paraId="42942289" w14:textId="77777777" w:rsidR="00F47894" w:rsidRPr="00BB5C3D" w:rsidRDefault="00D1460F" w:rsidP="00F16702">
      <w:pPr>
        <w:pStyle w:val="DOBRAScorpodotexto"/>
      </w:pPr>
      <w:r w:rsidRPr="00BB5C3D">
        <w:t xml:space="preserve">Se for necessário listar itens, </w:t>
      </w:r>
      <w:r w:rsidR="00220624" w:rsidRPr="00BB5C3D">
        <w:t>usar como marcadores letras minúsculas seguidas por parêntesis. Os marcadores devem ser alinhados ao recuo de pará</w:t>
      </w:r>
      <w:r w:rsidR="00807568" w:rsidRPr="00BB5C3D">
        <w:t>grafo (1,25 cm da margem). Para exemplificar, apresentamos as demais orientações como lista de itens:</w:t>
      </w:r>
    </w:p>
    <w:p w14:paraId="47FDB46B" w14:textId="77777777" w:rsidR="00807568" w:rsidRPr="00BB5C3D" w:rsidRDefault="00807568" w:rsidP="00F16702">
      <w:pPr>
        <w:pStyle w:val="DOBRAScorpodotexto"/>
        <w:numPr>
          <w:ilvl w:val="0"/>
          <w:numId w:val="1"/>
        </w:numPr>
      </w:pPr>
      <w:r w:rsidRPr="00BB5C3D">
        <w:t>nas referências bibliográficas, devem ser listadas apenas as obras efetivamente citadas no artigo;</w:t>
      </w:r>
    </w:p>
    <w:p w14:paraId="6AFF44C2" w14:textId="77777777" w:rsidR="00807568" w:rsidRPr="00BB5C3D" w:rsidRDefault="00807568" w:rsidP="00F16702">
      <w:pPr>
        <w:pStyle w:val="DOBRAScorpodotexto"/>
        <w:numPr>
          <w:ilvl w:val="0"/>
          <w:numId w:val="1"/>
        </w:numPr>
      </w:pPr>
      <w:r w:rsidRPr="00BB5C3D">
        <w:t xml:space="preserve">nas referências, a autoria da obra deve aparecer com o nome completo ou com o primeiro </w:t>
      </w:r>
      <w:r w:rsidR="002B240B" w:rsidRPr="00BB5C3D">
        <w:t xml:space="preserve">nome </w:t>
      </w:r>
      <w:r w:rsidRPr="00BB5C3D">
        <w:t xml:space="preserve">e o último </w:t>
      </w:r>
      <w:r w:rsidR="002B240B" w:rsidRPr="00BB5C3D">
        <w:t>sobre</w:t>
      </w:r>
      <w:r w:rsidRPr="00BB5C3D">
        <w:t xml:space="preserve">nome por extenso, e nomes </w:t>
      </w:r>
      <w:r w:rsidR="00CA43A7" w:rsidRPr="00BB5C3D">
        <w:t>e sobrenomes do meio com iniciais. Ao escolher uma destas opções, padronizá-la em todas as referências;</w:t>
      </w:r>
    </w:p>
    <w:p w14:paraId="5DFDC926" w14:textId="77777777" w:rsidR="00807568" w:rsidRPr="00BB5C3D" w:rsidRDefault="00807568" w:rsidP="00F16702">
      <w:pPr>
        <w:pStyle w:val="DOBRAScorpodotexto"/>
        <w:numPr>
          <w:ilvl w:val="0"/>
          <w:numId w:val="1"/>
        </w:numPr>
      </w:pPr>
      <w:r w:rsidRPr="00BB5C3D">
        <w:t>as obras que são traduções devem mencionar o/a tradutor/a;</w:t>
      </w:r>
    </w:p>
    <w:p w14:paraId="6C1AAE9D" w14:textId="77777777" w:rsidR="00807568" w:rsidRPr="00BB5C3D" w:rsidRDefault="00807568" w:rsidP="00F16702">
      <w:pPr>
        <w:pStyle w:val="DOBRAScorpodotexto"/>
        <w:numPr>
          <w:ilvl w:val="0"/>
          <w:numId w:val="1"/>
        </w:numPr>
      </w:pPr>
      <w:r w:rsidRPr="00BB5C3D">
        <w:t xml:space="preserve">em obras com até 3 autores, mencionar os três. A partir de 4 autores, fica a critério da autoria mencionar todos ou </w:t>
      </w:r>
      <w:r w:rsidR="00BD07BC" w:rsidRPr="00BB5C3D">
        <w:t xml:space="preserve">mencionar o primeiro e, em seguida, </w:t>
      </w:r>
      <w:r w:rsidRPr="00BB5C3D">
        <w:t>usar a expressão "</w:t>
      </w:r>
      <w:r w:rsidRPr="00BB5C3D">
        <w:rPr>
          <w:i/>
        </w:rPr>
        <w:t>et al.</w:t>
      </w:r>
      <w:r w:rsidRPr="00BB5C3D">
        <w:t>"</w:t>
      </w:r>
      <w:r w:rsidR="00C3746B" w:rsidRPr="00BB5C3D">
        <w:t>;</w:t>
      </w:r>
    </w:p>
    <w:p w14:paraId="56A9A7E2" w14:textId="77777777" w:rsidR="00807568" w:rsidRPr="00BB5C3D" w:rsidRDefault="00807568" w:rsidP="00F16702">
      <w:pPr>
        <w:pStyle w:val="DOBRAScorpodotexto"/>
        <w:numPr>
          <w:ilvl w:val="0"/>
          <w:numId w:val="1"/>
        </w:numPr>
      </w:pPr>
      <w:r w:rsidRPr="00BB5C3D">
        <w:t xml:space="preserve">para obras que estão disponíveis online (artigos, e-books, teses e dissertações etc.), colocar o </w:t>
      </w:r>
      <w:r w:rsidR="003A0DA8" w:rsidRPr="00BB5C3D">
        <w:t xml:space="preserve">link </w:t>
      </w:r>
      <w:r w:rsidRPr="00BB5C3D">
        <w:t>de acesso;</w:t>
      </w:r>
    </w:p>
    <w:p w14:paraId="459A63D7" w14:textId="77777777" w:rsidR="00807568" w:rsidRPr="00BB5C3D" w:rsidRDefault="00807568" w:rsidP="00F16702">
      <w:pPr>
        <w:pStyle w:val="DOBRAScorpodotexto"/>
        <w:numPr>
          <w:ilvl w:val="0"/>
          <w:numId w:val="1"/>
        </w:numPr>
      </w:pPr>
      <w:r w:rsidRPr="00BB5C3D">
        <w:t xml:space="preserve">se a obra listada tiver </w:t>
      </w:r>
      <w:r w:rsidR="003B273E" w:rsidRPr="00BB5C3D">
        <w:t xml:space="preserve">um </w:t>
      </w:r>
      <w:r w:rsidR="00D6598F" w:rsidRPr="00BB5C3D">
        <w:t xml:space="preserve">Identificador de Objeto Digital – ou Digital </w:t>
      </w:r>
      <w:proofErr w:type="spellStart"/>
      <w:r w:rsidR="00D6598F" w:rsidRPr="00BB5C3D">
        <w:t>Object</w:t>
      </w:r>
      <w:proofErr w:type="spellEnd"/>
      <w:r w:rsidR="00D6598F" w:rsidRPr="00BB5C3D">
        <w:t xml:space="preserve"> </w:t>
      </w:r>
      <w:proofErr w:type="spellStart"/>
      <w:r w:rsidR="00D6598F" w:rsidRPr="00BB5C3D">
        <w:t>Identifier</w:t>
      </w:r>
      <w:proofErr w:type="spellEnd"/>
      <w:r w:rsidRPr="00BB5C3D">
        <w:t xml:space="preserve"> </w:t>
      </w:r>
      <w:r w:rsidR="00D6598F" w:rsidRPr="00BB5C3D">
        <w:t>(</w:t>
      </w:r>
      <w:r w:rsidRPr="00BB5C3D">
        <w:t>DOI</w:t>
      </w:r>
      <w:r w:rsidR="00D6598F" w:rsidRPr="00BB5C3D">
        <w:t>) –</w:t>
      </w:r>
      <w:r w:rsidRPr="00BB5C3D">
        <w:t>,</w:t>
      </w:r>
      <w:r w:rsidR="00D6598F" w:rsidRPr="00BB5C3D">
        <w:t xml:space="preserve"> colocar </w:t>
      </w:r>
      <w:r w:rsidR="00AA4C0E" w:rsidRPr="00BB5C3D">
        <w:t>este endereço</w:t>
      </w:r>
      <w:r w:rsidR="003A0DA8" w:rsidRPr="00BB5C3D">
        <w:t xml:space="preserve"> como link de acesso</w:t>
      </w:r>
      <w:r w:rsidR="00D6598F" w:rsidRPr="00BB5C3D">
        <w:t>. Ele é atribuído a um artigo pelo periódico em que o artigo foi publicado</w:t>
      </w:r>
      <w:r w:rsidR="00534151" w:rsidRPr="00BB5C3D">
        <w:t>.</w:t>
      </w:r>
      <w:r w:rsidR="00D6598F" w:rsidRPr="00BB5C3D">
        <w:t xml:space="preserve"> </w:t>
      </w:r>
      <w:r w:rsidR="00534151" w:rsidRPr="00BB5C3D">
        <w:t>V</w:t>
      </w:r>
      <w:r w:rsidR="00D6598F" w:rsidRPr="00BB5C3D">
        <w:t xml:space="preserve">er, por exemplo, </w:t>
      </w:r>
      <w:r w:rsidR="00534151" w:rsidRPr="00BB5C3D">
        <w:t>a apr</w:t>
      </w:r>
      <w:r w:rsidR="00154276" w:rsidRPr="00BB5C3D">
        <w:t>esentação da referência Bonadio</w:t>
      </w:r>
      <w:r w:rsidR="00BB5C3D">
        <w:t>;</w:t>
      </w:r>
      <w:r w:rsidR="00534151" w:rsidRPr="00BB5C3D">
        <w:t xml:space="preserve"> Baggio (2018)</w:t>
      </w:r>
      <w:r w:rsidR="00AA4C0E" w:rsidRPr="00BB5C3D">
        <w:t>;</w:t>
      </w:r>
    </w:p>
    <w:p w14:paraId="4EF507AC" w14:textId="77777777" w:rsidR="00AA4C0E" w:rsidRPr="00BB5C3D" w:rsidRDefault="00AA4C0E" w:rsidP="00F16702">
      <w:pPr>
        <w:pStyle w:val="DOBRAScorpodotexto"/>
        <w:numPr>
          <w:ilvl w:val="0"/>
          <w:numId w:val="1"/>
        </w:numPr>
      </w:pPr>
      <w:r w:rsidRPr="00BB5C3D">
        <w:t>o destaque do título da obra deve ser em negrito;</w:t>
      </w:r>
    </w:p>
    <w:p w14:paraId="29341FC9" w14:textId="77777777" w:rsidR="00AA4C0E" w:rsidRPr="00BB5C3D" w:rsidRDefault="00AA4C0E" w:rsidP="00F16702">
      <w:pPr>
        <w:pStyle w:val="DOBRAScorpodotexto"/>
        <w:numPr>
          <w:ilvl w:val="0"/>
          <w:numId w:val="1"/>
        </w:numPr>
      </w:pPr>
      <w:r w:rsidRPr="00BB5C3D">
        <w:t>as referências devem ser grafadas em fonte Arial corpo 1</w:t>
      </w:r>
      <w:r w:rsidR="002E01DE" w:rsidRPr="00BB5C3D">
        <w:t>1</w:t>
      </w:r>
      <w:r w:rsidRPr="00BB5C3D">
        <w:t xml:space="preserve">, espaçamento simples e alinhamento </w:t>
      </w:r>
      <w:r w:rsidR="009115BA" w:rsidRPr="00BB5C3D">
        <w:t>à esquerda</w:t>
      </w:r>
      <w:r w:rsidRPr="00BB5C3D">
        <w:t>, com intervalo de uma linha entre cada entrada;</w:t>
      </w:r>
    </w:p>
    <w:p w14:paraId="4FB434BD" w14:textId="77777777" w:rsidR="00AA4C0E" w:rsidRPr="00BB5C3D" w:rsidRDefault="00AA4C0E" w:rsidP="00F16702">
      <w:pPr>
        <w:pStyle w:val="DOBRAScorpodotexto"/>
        <w:numPr>
          <w:ilvl w:val="0"/>
          <w:numId w:val="1"/>
        </w:numPr>
      </w:pPr>
      <w:r w:rsidRPr="00BB5C3D">
        <w:t>obras do mesmo autor e do mesmo ano devem ser diferenciadas pela colocação de letra minúscula após o ano. Por exemplo, neste artigo referenciamos dois documentos da ABNT do mesmo ano (ABNT, 20</w:t>
      </w:r>
      <w:r w:rsidR="00563F9A" w:rsidRPr="00BB5C3D">
        <w:t>18</w:t>
      </w:r>
      <w:r w:rsidR="00347377" w:rsidRPr="00BB5C3D">
        <w:t>a,</w:t>
      </w:r>
      <w:r w:rsidRPr="00BB5C3D">
        <w:t xml:space="preserve"> 20</w:t>
      </w:r>
      <w:r w:rsidR="00563F9A" w:rsidRPr="00BB5C3D">
        <w:t>18</w:t>
      </w:r>
      <w:r w:rsidRPr="00BB5C3D">
        <w:t>b).</w:t>
      </w:r>
    </w:p>
    <w:p w14:paraId="4F5824E1" w14:textId="77777777" w:rsidR="003702E5" w:rsidRPr="00BB5C3D" w:rsidRDefault="000628D3" w:rsidP="00F16702">
      <w:pPr>
        <w:pStyle w:val="DOBRAScorpodotexto"/>
      </w:pPr>
      <w:r w:rsidRPr="00BB5C3D">
        <w:t xml:space="preserve">A revista </w:t>
      </w:r>
      <w:r w:rsidRPr="00BB5C3D">
        <w:rPr>
          <w:i/>
        </w:rPr>
        <w:t>Dobras</w:t>
      </w:r>
      <w:r w:rsidRPr="00BB5C3D">
        <w:t xml:space="preserve"> adota como padrão de apresentação de referências a NBR 6023 (ABNT, 20</w:t>
      </w:r>
      <w:r w:rsidR="00986532" w:rsidRPr="00BB5C3D">
        <w:t>18</w:t>
      </w:r>
      <w:r w:rsidR="009C0E27" w:rsidRPr="00BB5C3D">
        <w:t>b</w:t>
      </w:r>
      <w:r w:rsidRPr="00BB5C3D">
        <w:t>). Para orientações quanto à forma de citar documentos, consultar a NBR 10520 (ABNT, 2002</w:t>
      </w:r>
      <w:r w:rsidR="009C0E27" w:rsidRPr="00BB5C3D">
        <w:t>a</w:t>
      </w:r>
      <w:r w:rsidRPr="00BB5C3D">
        <w:t xml:space="preserve">); </w:t>
      </w:r>
      <w:r w:rsidR="00CE5A78" w:rsidRPr="00BB5C3D">
        <w:t xml:space="preserve">sobre a apresentação geral de artigo em periódico científico, a revista </w:t>
      </w:r>
      <w:r w:rsidR="00CE5A78" w:rsidRPr="00BB5C3D">
        <w:rPr>
          <w:i/>
        </w:rPr>
        <w:t>Dobras</w:t>
      </w:r>
      <w:r w:rsidR="00CE5A78" w:rsidRPr="00BB5C3D">
        <w:t xml:space="preserve"> </w:t>
      </w:r>
      <w:r w:rsidR="003A0DA8" w:rsidRPr="00BB5C3D">
        <w:t>segue</w:t>
      </w:r>
      <w:r w:rsidR="00CE5A78" w:rsidRPr="00BB5C3D">
        <w:t xml:space="preserve"> as recomendações da NBR 6022 (ABNT, 2018</w:t>
      </w:r>
      <w:r w:rsidR="00986532" w:rsidRPr="00BB5C3D">
        <w:t>a</w:t>
      </w:r>
      <w:r w:rsidR="00CE5A78" w:rsidRPr="00BB5C3D">
        <w:t xml:space="preserve">). </w:t>
      </w:r>
    </w:p>
    <w:p w14:paraId="038BAD00" w14:textId="77777777" w:rsidR="009D6121" w:rsidRPr="00BB5C3D" w:rsidRDefault="00CE5A78" w:rsidP="00F16702">
      <w:pPr>
        <w:pStyle w:val="DOBRAScorpodotexto"/>
      </w:pPr>
      <w:r w:rsidRPr="00BB5C3D">
        <w:t xml:space="preserve">Por fim, a título de complementação, </w:t>
      </w:r>
      <w:r w:rsidR="003702E5" w:rsidRPr="00BB5C3D">
        <w:t xml:space="preserve">a autoria </w:t>
      </w:r>
      <w:r w:rsidRPr="00BB5C3D">
        <w:t>pode</w:t>
      </w:r>
      <w:r w:rsidR="003702E5" w:rsidRPr="00BB5C3D">
        <w:t xml:space="preserve"> achar útil </w:t>
      </w:r>
      <w:r w:rsidR="009D6121" w:rsidRPr="00BB5C3D">
        <w:t xml:space="preserve">o artigo </w:t>
      </w:r>
      <w:r w:rsidR="00BB5C3D">
        <w:t>"</w:t>
      </w:r>
      <w:r w:rsidR="009D6121" w:rsidRPr="00BB5C3D">
        <w:t>Como citar no texto acadêmico as entrevistas oriundas de pesquisas qualitativas?</w:t>
      </w:r>
      <w:r w:rsidR="00BB5C3D">
        <w:t>"</w:t>
      </w:r>
      <w:r w:rsidR="00917A09" w:rsidRPr="00BB5C3D">
        <w:t xml:space="preserve"> (BIBLIOTECA, 2017) e o </w:t>
      </w:r>
      <w:r w:rsidR="00917A09" w:rsidRPr="00BB5C3D">
        <w:rPr>
          <w:i/>
        </w:rPr>
        <w:t>Manual de normalização de documentos científicos de acordo com as normas da ABNT</w:t>
      </w:r>
      <w:r w:rsidR="00917A09" w:rsidRPr="00BB5C3D">
        <w:t>, da Universidade Federal do Paraná (AMADEU et al., 2015).</w:t>
      </w:r>
    </w:p>
    <w:p w14:paraId="207883A3" w14:textId="77777777" w:rsidR="00917A09" w:rsidRPr="00BB5C3D" w:rsidRDefault="00AA4C0E" w:rsidP="00F16702">
      <w:pPr>
        <w:pStyle w:val="DOBRAScorpodotexto"/>
      </w:pPr>
      <w:r w:rsidRPr="00BB5C3D">
        <w:t xml:space="preserve">As referências </w:t>
      </w:r>
      <w:r w:rsidR="00FB1116" w:rsidRPr="00BB5C3D">
        <w:t>devem ser colocadas</w:t>
      </w:r>
      <w:r w:rsidRPr="00BB5C3D">
        <w:t xml:space="preserve"> logo após a última seção de texto (após a</w:t>
      </w:r>
      <w:r w:rsidR="00B224ED" w:rsidRPr="00BB5C3D">
        <w:t xml:space="preserve"> </w:t>
      </w:r>
      <w:r w:rsidR="00563F9A" w:rsidRPr="00BB5C3D">
        <w:t>"</w:t>
      </w:r>
      <w:r w:rsidR="00B224ED" w:rsidRPr="00BB5C3D">
        <w:t>conclusão</w:t>
      </w:r>
      <w:r w:rsidR="00563F9A" w:rsidRPr="00BB5C3D">
        <w:t>"</w:t>
      </w:r>
      <w:r w:rsidR="00B224ED" w:rsidRPr="00BB5C3D">
        <w:t xml:space="preserve"> ou</w:t>
      </w:r>
      <w:r w:rsidRPr="00BB5C3D">
        <w:t xml:space="preserve"> </w:t>
      </w:r>
      <w:r w:rsidR="00563F9A" w:rsidRPr="00BB5C3D">
        <w:t>as "</w:t>
      </w:r>
      <w:r w:rsidRPr="00BB5C3D">
        <w:t>considerações finais</w:t>
      </w:r>
      <w:r w:rsidR="00563F9A" w:rsidRPr="00BB5C3D">
        <w:t>"</w:t>
      </w:r>
      <w:r w:rsidRPr="00BB5C3D">
        <w:t>). Se a autoria desejar fazer agradecimentos (</w:t>
      </w:r>
      <w:r w:rsidR="00B224ED" w:rsidRPr="00BB5C3D">
        <w:t xml:space="preserve">a </w:t>
      </w:r>
      <w:r w:rsidRPr="00BB5C3D">
        <w:t>orientadores, acervos, agências de fomento), estes devem vir após as referências, conforme recomenda a NBR 6022 (ABNT, 2018</w:t>
      </w:r>
      <w:r w:rsidR="00986532" w:rsidRPr="00BB5C3D">
        <w:t>a</w:t>
      </w:r>
      <w:r w:rsidRPr="00BB5C3D">
        <w:t>).</w:t>
      </w:r>
    </w:p>
    <w:p w14:paraId="4A5EC541" w14:textId="77777777" w:rsidR="00AA4C0E" w:rsidRPr="00BB5C3D" w:rsidRDefault="00AA4C0E" w:rsidP="00F16702">
      <w:pPr>
        <w:pStyle w:val="DOBRAScorpodotexto"/>
      </w:pPr>
    </w:p>
    <w:p w14:paraId="30C21B91" w14:textId="77777777" w:rsidR="00AA4C0E" w:rsidRPr="00BB5C3D" w:rsidRDefault="00AA4C0E" w:rsidP="00AA4C0E">
      <w:pPr>
        <w:pStyle w:val="DOBRASttuloseo"/>
      </w:pPr>
      <w:r w:rsidRPr="00BB5C3D">
        <w:lastRenderedPageBreak/>
        <w:t>Referências</w:t>
      </w:r>
    </w:p>
    <w:p w14:paraId="21A8520F" w14:textId="77777777" w:rsidR="00AA4C0E" w:rsidRPr="00BB5C3D" w:rsidRDefault="00AA4C0E" w:rsidP="00F16702">
      <w:pPr>
        <w:pStyle w:val="DOBRAScorpodotexto"/>
      </w:pPr>
    </w:p>
    <w:p w14:paraId="5160CEC2" w14:textId="77777777" w:rsidR="00B56BFE" w:rsidRPr="00BB5C3D" w:rsidRDefault="00161137" w:rsidP="00F16702">
      <w:pPr>
        <w:pStyle w:val="DOBRASreferncias"/>
      </w:pPr>
      <w:r w:rsidRPr="00BB5C3D">
        <w:t>ABNT</w:t>
      </w:r>
      <w:r w:rsidR="00B56BFE" w:rsidRPr="00BB5C3D">
        <w:t xml:space="preserve">. </w:t>
      </w:r>
      <w:r w:rsidR="00C45266" w:rsidRPr="00BB5C3D">
        <w:rPr>
          <w:b/>
        </w:rPr>
        <w:t xml:space="preserve">ABNT </w:t>
      </w:r>
      <w:r w:rsidR="00B56BFE" w:rsidRPr="00BB5C3D">
        <w:rPr>
          <w:b/>
        </w:rPr>
        <w:t>NBR 10520</w:t>
      </w:r>
      <w:r w:rsidR="00B56BFE" w:rsidRPr="00BB5C3D">
        <w:t xml:space="preserve">: informação e documentação: citações em documentos </w:t>
      </w:r>
      <w:r w:rsidR="00AB27E1" w:rsidRPr="00BB5C3D">
        <w:t>–</w:t>
      </w:r>
      <w:r w:rsidR="00B56BFE" w:rsidRPr="00BB5C3D">
        <w:t xml:space="preserve"> apresentação. Rio de Janeiro</w:t>
      </w:r>
      <w:r w:rsidR="00C45266" w:rsidRPr="00BB5C3D">
        <w:t>: A</w:t>
      </w:r>
      <w:r w:rsidRPr="00BB5C3D">
        <w:t>ssociação Brasileira de Normas Técnicas</w:t>
      </w:r>
      <w:r w:rsidR="00B56BFE" w:rsidRPr="00BB5C3D">
        <w:t>, 2002</w:t>
      </w:r>
      <w:r w:rsidR="00FA41D7" w:rsidRPr="00BB5C3D">
        <w:t>a</w:t>
      </w:r>
      <w:r w:rsidR="00B56BFE" w:rsidRPr="00BB5C3D">
        <w:t>.</w:t>
      </w:r>
    </w:p>
    <w:p w14:paraId="09E8C2FE" w14:textId="77777777" w:rsidR="00FA41D7" w:rsidRPr="00BB5C3D" w:rsidRDefault="00FA41D7" w:rsidP="00F16702">
      <w:pPr>
        <w:pStyle w:val="DOBRASreferncias"/>
      </w:pPr>
    </w:p>
    <w:p w14:paraId="418D4DEF" w14:textId="77777777" w:rsidR="00EB7F69" w:rsidRPr="00BB5C3D" w:rsidRDefault="00161137" w:rsidP="00EB7F69">
      <w:pPr>
        <w:pStyle w:val="DOBRASreferncias"/>
      </w:pPr>
      <w:r w:rsidRPr="00BB5C3D">
        <w:t>ABNT</w:t>
      </w:r>
      <w:r w:rsidR="00C45266" w:rsidRPr="00BB5C3D">
        <w:t xml:space="preserve">. </w:t>
      </w:r>
      <w:r w:rsidR="00C45266" w:rsidRPr="00BB5C3D">
        <w:rPr>
          <w:b/>
        </w:rPr>
        <w:t>ABNT</w:t>
      </w:r>
      <w:r w:rsidR="00EB7F69" w:rsidRPr="00BB5C3D">
        <w:t xml:space="preserve"> </w:t>
      </w:r>
      <w:r w:rsidR="00EB7F69" w:rsidRPr="00BB5C3D">
        <w:rPr>
          <w:b/>
        </w:rPr>
        <w:t>NBR 6022</w:t>
      </w:r>
      <w:r w:rsidR="00EB7F69" w:rsidRPr="00BB5C3D">
        <w:t xml:space="preserve">: </w:t>
      </w:r>
      <w:r w:rsidR="00AB27E1" w:rsidRPr="00BB5C3D">
        <w:t xml:space="preserve">informação e documentação: artigo em publicação periódica técnica e/ou científica – apresentação. </w:t>
      </w:r>
      <w:r w:rsidR="00EB7F69" w:rsidRPr="00BB5C3D">
        <w:t>Rio de Janeiro</w:t>
      </w:r>
      <w:r w:rsidR="00C45266" w:rsidRPr="00BB5C3D">
        <w:t xml:space="preserve">: </w:t>
      </w:r>
      <w:r w:rsidRPr="00BB5C3D">
        <w:t>Associação Brasileira de Normas Técnicas</w:t>
      </w:r>
      <w:r w:rsidR="00C45266" w:rsidRPr="00BB5C3D">
        <w:t xml:space="preserve">, </w:t>
      </w:r>
      <w:r w:rsidR="00EB7F69" w:rsidRPr="00BB5C3D">
        <w:t>20</w:t>
      </w:r>
      <w:r w:rsidR="00AB27E1" w:rsidRPr="00BB5C3D">
        <w:t>18</w:t>
      </w:r>
      <w:r w:rsidR="00986532" w:rsidRPr="00BB5C3D">
        <w:t>a</w:t>
      </w:r>
      <w:r w:rsidR="00EB7F69" w:rsidRPr="00BB5C3D">
        <w:t>.</w:t>
      </w:r>
    </w:p>
    <w:p w14:paraId="64F3A47C" w14:textId="77777777" w:rsidR="00986532" w:rsidRPr="00BB5C3D" w:rsidRDefault="00986532" w:rsidP="00EB7F69">
      <w:pPr>
        <w:pStyle w:val="DOBRASreferncias"/>
      </w:pPr>
    </w:p>
    <w:p w14:paraId="71FA2101" w14:textId="77777777" w:rsidR="00986532" w:rsidRPr="00BB5C3D" w:rsidRDefault="00161137" w:rsidP="00EB7F69">
      <w:pPr>
        <w:pStyle w:val="DOBRASreferncias"/>
      </w:pPr>
      <w:r w:rsidRPr="00BB5C3D">
        <w:t>ABNT</w:t>
      </w:r>
      <w:r w:rsidR="00C45266" w:rsidRPr="00BB5C3D">
        <w:t xml:space="preserve">. </w:t>
      </w:r>
      <w:r w:rsidR="00C45266" w:rsidRPr="00BB5C3D">
        <w:rPr>
          <w:b/>
        </w:rPr>
        <w:t>ABNT</w:t>
      </w:r>
      <w:r w:rsidR="00986532" w:rsidRPr="00BB5C3D">
        <w:t xml:space="preserve"> </w:t>
      </w:r>
      <w:r w:rsidR="00986532" w:rsidRPr="00BB5C3D">
        <w:rPr>
          <w:b/>
        </w:rPr>
        <w:t>NBR 6023</w:t>
      </w:r>
      <w:r w:rsidR="00986532" w:rsidRPr="00BB5C3D">
        <w:t>: informação e documentação: referências – elaboração. Rio de Janeiro</w:t>
      </w:r>
      <w:r w:rsidR="00C45266" w:rsidRPr="00BB5C3D">
        <w:t xml:space="preserve">: </w:t>
      </w:r>
      <w:r w:rsidRPr="00BB5C3D">
        <w:t>Associação Brasileira de Normas Técnicas</w:t>
      </w:r>
      <w:r w:rsidR="00C45266" w:rsidRPr="00BB5C3D">
        <w:t>,</w:t>
      </w:r>
      <w:r w:rsidR="00986532" w:rsidRPr="00BB5C3D">
        <w:t xml:space="preserve"> 2018b.</w:t>
      </w:r>
    </w:p>
    <w:p w14:paraId="23D11C26" w14:textId="77777777" w:rsidR="00CF38C2" w:rsidRPr="00BB5C3D" w:rsidRDefault="00CF38C2" w:rsidP="00EB7F69">
      <w:pPr>
        <w:pStyle w:val="DOBRASreferncias"/>
      </w:pPr>
    </w:p>
    <w:p w14:paraId="2831B027" w14:textId="77777777" w:rsidR="00CF38C2" w:rsidRPr="00BB5C3D" w:rsidRDefault="00CF38C2" w:rsidP="00EB7F69">
      <w:pPr>
        <w:pStyle w:val="DOBRASreferncias"/>
      </w:pPr>
      <w:r w:rsidRPr="00BB5C3D">
        <w:t xml:space="preserve">AMADEU, Maria Simone </w:t>
      </w:r>
      <w:proofErr w:type="spellStart"/>
      <w:r w:rsidRPr="00BB5C3D">
        <w:t>Utida</w:t>
      </w:r>
      <w:proofErr w:type="spellEnd"/>
      <w:r w:rsidRPr="00BB5C3D">
        <w:t xml:space="preserve"> dos Santos et al. </w:t>
      </w:r>
      <w:r w:rsidR="00917A09" w:rsidRPr="00BB5C3D">
        <w:rPr>
          <w:b/>
        </w:rPr>
        <w:t>Manual de normalização de documentos científicos de acordo com as normas da ABNT</w:t>
      </w:r>
      <w:r w:rsidRPr="00BB5C3D">
        <w:t xml:space="preserve">. Curitiba: Editora da UFPR, 2015. </w:t>
      </w:r>
    </w:p>
    <w:p w14:paraId="153F938C" w14:textId="77777777" w:rsidR="00AB27E1" w:rsidRPr="00BB5C3D" w:rsidRDefault="00AB27E1" w:rsidP="00EB7F69">
      <w:pPr>
        <w:pStyle w:val="DOBRASreferncias"/>
      </w:pPr>
    </w:p>
    <w:p w14:paraId="430C315C" w14:textId="77777777" w:rsidR="00AB27E1" w:rsidRPr="00BB5C3D" w:rsidRDefault="00AB27E1" w:rsidP="00EB7F69">
      <w:pPr>
        <w:pStyle w:val="DOBRASreferncias"/>
      </w:pPr>
      <w:r w:rsidRPr="00BB5C3D">
        <w:t xml:space="preserve">BIBLIOTECA DA ESCOLA DE ADMINISTRAÇÃO. </w:t>
      </w:r>
      <w:r w:rsidR="009D6121" w:rsidRPr="00BB5C3D">
        <w:rPr>
          <w:b/>
        </w:rPr>
        <w:t>Como citar no texto acadêmico as entrevistas oriundas de pesquisas qualitativas?</w:t>
      </w:r>
      <w:r w:rsidRPr="00BB5C3D">
        <w:t xml:space="preserve"> </w:t>
      </w:r>
      <w:r w:rsidR="005A7C7B" w:rsidRPr="00BB5C3D">
        <w:t xml:space="preserve">Porto Alegre: </w:t>
      </w:r>
      <w:r w:rsidRPr="00BB5C3D">
        <w:t xml:space="preserve">Universidade Federal do Rio Grande do Sul, 2017. Disponível em: </w:t>
      </w:r>
      <w:hyperlink r:id="rId9" w:history="1">
        <w:r w:rsidRPr="00BB5C3D">
          <w:rPr>
            <w:rStyle w:val="Hyperlink"/>
          </w:rPr>
          <w:t>https://www.ufrgs.br/escoladeadministracao/wp-content/uploads/2017/07/como-citar-entrevistas.pdf</w:t>
        </w:r>
      </w:hyperlink>
      <w:r w:rsidRPr="00BB5C3D">
        <w:t>. Acesso em: 19 out. 2018.</w:t>
      </w:r>
    </w:p>
    <w:p w14:paraId="45CE658C" w14:textId="77777777" w:rsidR="00534151" w:rsidRPr="00BB5C3D" w:rsidRDefault="00534151" w:rsidP="00EB7F69">
      <w:pPr>
        <w:pStyle w:val="DOBRASreferncias"/>
      </w:pPr>
    </w:p>
    <w:p w14:paraId="1A1A7E82" w14:textId="77777777" w:rsidR="00534151" w:rsidRPr="00BB5C3D" w:rsidRDefault="00534151" w:rsidP="00EB7F69">
      <w:pPr>
        <w:pStyle w:val="DOBRASreferncias"/>
      </w:pPr>
      <w:r w:rsidRPr="00BB5C3D">
        <w:t xml:space="preserve">BONADIO, Maria Claudia; BAGGIO, Adriana Tulio. Apresentação. </w:t>
      </w:r>
      <w:r w:rsidRPr="00BB5C3D">
        <w:rPr>
          <w:b/>
        </w:rPr>
        <w:t>Dobras</w:t>
      </w:r>
      <w:r w:rsidRPr="00BB5C3D">
        <w:t xml:space="preserve">, v. 11, n. 23, p. </w:t>
      </w:r>
      <w:r w:rsidR="00317545" w:rsidRPr="00BB5C3D">
        <w:t xml:space="preserve">4-5, mai. 2018. Disponível em: </w:t>
      </w:r>
      <w:hyperlink r:id="rId10" w:history="1">
        <w:r w:rsidR="00317545" w:rsidRPr="00BB5C3D">
          <w:rPr>
            <w:rStyle w:val="Hyperlink"/>
          </w:rPr>
          <w:t>http://dx.doi.org/10.26563/dobras.v11i23.706</w:t>
        </w:r>
      </w:hyperlink>
      <w:r w:rsidR="00317545" w:rsidRPr="00BB5C3D">
        <w:t>. Acesso em: 20 out. 2018.</w:t>
      </w:r>
    </w:p>
    <w:p w14:paraId="0574021E" w14:textId="77777777" w:rsidR="00AB27E1" w:rsidRPr="00BB5C3D" w:rsidRDefault="00AB27E1" w:rsidP="00EB7F69">
      <w:pPr>
        <w:pStyle w:val="DOBRASreferncias"/>
      </w:pPr>
    </w:p>
    <w:p w14:paraId="4E81F7EA" w14:textId="77777777" w:rsidR="00AB27E1" w:rsidRPr="00BB5C3D" w:rsidRDefault="000D1064" w:rsidP="00EB7F69">
      <w:pPr>
        <w:pStyle w:val="DOBRASreferncias"/>
      </w:pPr>
      <w:r w:rsidRPr="00BB5C3D">
        <w:t>I</w:t>
      </w:r>
      <w:r w:rsidR="00C31FF4" w:rsidRPr="00BB5C3D">
        <w:t xml:space="preserve">NSTITUTO </w:t>
      </w:r>
      <w:r w:rsidRPr="00BB5C3D">
        <w:t>B</w:t>
      </w:r>
      <w:r w:rsidR="00C31FF4" w:rsidRPr="00BB5C3D">
        <w:t xml:space="preserve">RASILEIRO DE </w:t>
      </w:r>
      <w:r w:rsidRPr="00BB5C3D">
        <w:t>G</w:t>
      </w:r>
      <w:r w:rsidR="00C31FF4" w:rsidRPr="00BB5C3D">
        <w:t xml:space="preserve">EOGRAFIA </w:t>
      </w:r>
      <w:r w:rsidRPr="00BB5C3D">
        <w:t>E</w:t>
      </w:r>
      <w:r w:rsidR="00C31FF4" w:rsidRPr="00BB5C3D">
        <w:t xml:space="preserve"> ESTATÍSTICA</w:t>
      </w:r>
      <w:r w:rsidRPr="00BB5C3D">
        <w:t xml:space="preserve">. </w:t>
      </w:r>
      <w:r w:rsidR="000E0A2E" w:rsidRPr="00BB5C3D">
        <w:rPr>
          <w:b/>
        </w:rPr>
        <w:t>Normas de apresentação tabular</w:t>
      </w:r>
      <w:r w:rsidR="000E0A2E" w:rsidRPr="00BB5C3D">
        <w:t xml:space="preserve">. </w:t>
      </w:r>
      <w:r w:rsidR="005A7C7B" w:rsidRPr="00BB5C3D">
        <w:t>3. ed. Rio de Janeiro: IBGE, Centro de Documentação e Disseminação de Informações, 1993.</w:t>
      </w:r>
      <w:r w:rsidR="006C36A1" w:rsidRPr="00BB5C3D">
        <w:t xml:space="preserve"> Disponível em: </w:t>
      </w:r>
      <w:hyperlink r:id="rId11" w:history="1">
        <w:r w:rsidR="006C36A1" w:rsidRPr="00BB5C3D">
          <w:rPr>
            <w:rStyle w:val="Hyperlink"/>
          </w:rPr>
          <w:t>https://biblioteca.ibge.gov.br/visualizacao/livros/liv23907.pdf</w:t>
        </w:r>
      </w:hyperlink>
      <w:r w:rsidR="006C36A1" w:rsidRPr="00BB5C3D">
        <w:t>. Acesso em: 19 out. 2018.</w:t>
      </w:r>
    </w:p>
    <w:p w14:paraId="6B109CA1" w14:textId="77777777" w:rsidR="005A7C7B" w:rsidRPr="00BB5C3D" w:rsidRDefault="005A7C7B" w:rsidP="00EB7F69">
      <w:pPr>
        <w:pStyle w:val="DOBRASreferncias"/>
      </w:pPr>
    </w:p>
    <w:p w14:paraId="7755B768" w14:textId="77777777" w:rsidR="006C36A1" w:rsidRPr="00BB5C3D" w:rsidRDefault="006C36A1" w:rsidP="006C36A1">
      <w:pPr>
        <w:pStyle w:val="DOBRASreferncias"/>
      </w:pPr>
      <w:r w:rsidRPr="00BB5C3D">
        <w:t xml:space="preserve">MORLEY, John. </w:t>
      </w:r>
      <w:proofErr w:type="spellStart"/>
      <w:r w:rsidRPr="00BB5C3D">
        <w:rPr>
          <w:b/>
        </w:rPr>
        <w:t>Academic</w:t>
      </w:r>
      <w:proofErr w:type="spellEnd"/>
      <w:r w:rsidRPr="00BB5C3D">
        <w:rPr>
          <w:b/>
        </w:rPr>
        <w:t xml:space="preserve"> </w:t>
      </w:r>
      <w:proofErr w:type="spellStart"/>
      <w:r w:rsidRPr="00BB5C3D">
        <w:rPr>
          <w:b/>
        </w:rPr>
        <w:t>Phrasebank</w:t>
      </w:r>
      <w:proofErr w:type="spellEnd"/>
      <w:r w:rsidRPr="00BB5C3D">
        <w:t xml:space="preserve">: a </w:t>
      </w:r>
      <w:proofErr w:type="spellStart"/>
      <w:r w:rsidRPr="00BB5C3D">
        <w:t>compendium</w:t>
      </w:r>
      <w:proofErr w:type="spellEnd"/>
      <w:r w:rsidRPr="00BB5C3D">
        <w:t xml:space="preserve"> of </w:t>
      </w:r>
      <w:proofErr w:type="spellStart"/>
      <w:r w:rsidRPr="00BB5C3D">
        <w:t>commonly</w:t>
      </w:r>
      <w:proofErr w:type="spellEnd"/>
      <w:r w:rsidRPr="00BB5C3D">
        <w:t xml:space="preserve"> </w:t>
      </w:r>
      <w:proofErr w:type="spellStart"/>
      <w:r w:rsidRPr="00BB5C3D">
        <w:t>used</w:t>
      </w:r>
      <w:proofErr w:type="spellEnd"/>
      <w:r w:rsidRPr="00BB5C3D">
        <w:t xml:space="preserve"> </w:t>
      </w:r>
      <w:proofErr w:type="spellStart"/>
      <w:r w:rsidRPr="00BB5C3D">
        <w:t>phrasal</w:t>
      </w:r>
      <w:proofErr w:type="spellEnd"/>
      <w:r w:rsidRPr="00BB5C3D">
        <w:t xml:space="preserve"> </w:t>
      </w:r>
      <w:proofErr w:type="spellStart"/>
      <w:r w:rsidRPr="00BB5C3D">
        <w:t>elements</w:t>
      </w:r>
      <w:proofErr w:type="spellEnd"/>
      <w:r w:rsidRPr="00BB5C3D">
        <w:t xml:space="preserve"> in </w:t>
      </w:r>
      <w:proofErr w:type="spellStart"/>
      <w:r w:rsidRPr="00BB5C3D">
        <w:t>academic</w:t>
      </w:r>
      <w:proofErr w:type="spellEnd"/>
      <w:r w:rsidRPr="00BB5C3D">
        <w:t xml:space="preserve"> </w:t>
      </w:r>
      <w:proofErr w:type="spellStart"/>
      <w:r w:rsidRPr="00BB5C3D">
        <w:t>English</w:t>
      </w:r>
      <w:proofErr w:type="spellEnd"/>
      <w:r w:rsidRPr="00BB5C3D">
        <w:t xml:space="preserve"> in PDF </w:t>
      </w:r>
      <w:proofErr w:type="spellStart"/>
      <w:r w:rsidRPr="00BB5C3D">
        <w:t>format</w:t>
      </w:r>
      <w:proofErr w:type="spellEnd"/>
      <w:r w:rsidRPr="00BB5C3D">
        <w:t xml:space="preserve">. Manchester: </w:t>
      </w:r>
      <w:proofErr w:type="spellStart"/>
      <w:r w:rsidRPr="00BB5C3D">
        <w:t>University</w:t>
      </w:r>
      <w:proofErr w:type="spellEnd"/>
      <w:r w:rsidRPr="00BB5C3D">
        <w:t xml:space="preserve"> of Manchester, 2014.</w:t>
      </w:r>
    </w:p>
    <w:p w14:paraId="2E6A18C7" w14:textId="77777777" w:rsidR="005A7C7B" w:rsidRPr="00BB5C3D" w:rsidRDefault="005A7C7B" w:rsidP="00EB7F69">
      <w:pPr>
        <w:pStyle w:val="DOBRASreferncias"/>
      </w:pPr>
    </w:p>
    <w:p w14:paraId="374557D8" w14:textId="77777777" w:rsidR="00EB7F69" w:rsidRPr="00BB5C3D" w:rsidRDefault="00EB7F69" w:rsidP="00FA41D7">
      <w:pPr>
        <w:pStyle w:val="DOBRASreferncias"/>
      </w:pPr>
    </w:p>
    <w:p w14:paraId="7A47D33B" w14:textId="77777777" w:rsidR="00FA41D7" w:rsidRPr="00BB5C3D" w:rsidRDefault="006C36A1" w:rsidP="006C36A1">
      <w:pPr>
        <w:pStyle w:val="DOBRASttuloseo"/>
      </w:pPr>
      <w:r w:rsidRPr="00BB5C3D">
        <w:t>Agradecimentos</w:t>
      </w:r>
    </w:p>
    <w:p w14:paraId="307F6F80" w14:textId="77777777" w:rsidR="006C36A1" w:rsidRPr="00BB5C3D" w:rsidRDefault="006C36A1" w:rsidP="00F16702">
      <w:pPr>
        <w:pStyle w:val="DOBRASreferncias"/>
      </w:pPr>
    </w:p>
    <w:p w14:paraId="23E55F16" w14:textId="088159CC" w:rsidR="006C36A1" w:rsidRDefault="00C71A2C" w:rsidP="00F16702">
      <w:pPr>
        <w:pStyle w:val="DOBRASreferncias"/>
      </w:pPr>
      <w:r w:rsidRPr="00BB5C3D">
        <w:t>Se a autoria desejar agradecer pessoas, acervos ou instituições, pode fazê-lo nesta parte do artigo.</w:t>
      </w:r>
    </w:p>
    <w:p w14:paraId="655E956A" w14:textId="7896E716" w:rsidR="00E462F4" w:rsidRDefault="00E462F4" w:rsidP="00F16702">
      <w:pPr>
        <w:pStyle w:val="DOBRASreferncias"/>
      </w:pPr>
    </w:p>
    <w:p w14:paraId="2F6BD6AE" w14:textId="77777777" w:rsidR="00E462F4" w:rsidRDefault="00E462F4" w:rsidP="00E462F4">
      <w:pPr>
        <w:pStyle w:val="DOBRASreferncias"/>
      </w:pPr>
      <w:r>
        <w:t xml:space="preserve">Revisor(a) do texto: Nome, titulação (Instituição). E-mail: </w:t>
      </w:r>
    </w:p>
    <w:p w14:paraId="502C2031" w14:textId="77777777" w:rsidR="00E462F4" w:rsidRPr="00BB5C3D" w:rsidRDefault="00E462F4" w:rsidP="00F16702">
      <w:pPr>
        <w:pStyle w:val="DOBRASreferncias"/>
      </w:pPr>
    </w:p>
    <w:sectPr w:rsidR="00E462F4" w:rsidRPr="00BB5C3D" w:rsidSect="00BB5C3D">
      <w:pgSz w:w="11901" w:h="16840"/>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7F1D26" w14:textId="77777777" w:rsidR="00356536" w:rsidRDefault="00356536" w:rsidP="00A43ED6">
      <w:r>
        <w:separator/>
      </w:r>
    </w:p>
  </w:endnote>
  <w:endnote w:type="continuationSeparator" w:id="0">
    <w:p w14:paraId="181D3942" w14:textId="77777777" w:rsidR="00356536" w:rsidRDefault="00356536" w:rsidP="00A43E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1783CA" w14:textId="77777777" w:rsidR="00356536" w:rsidRDefault="00356536" w:rsidP="00A43ED6">
      <w:r>
        <w:separator/>
      </w:r>
    </w:p>
  </w:footnote>
  <w:footnote w:type="continuationSeparator" w:id="0">
    <w:p w14:paraId="2AC970F5" w14:textId="77777777" w:rsidR="00356536" w:rsidRDefault="00356536" w:rsidP="00A43ED6">
      <w:r>
        <w:continuationSeparator/>
      </w:r>
    </w:p>
  </w:footnote>
  <w:footnote w:id="1">
    <w:p w14:paraId="43CCBD58" w14:textId="77777777" w:rsidR="00A43ED6" w:rsidRPr="00A43ED6" w:rsidRDefault="00A43ED6" w:rsidP="005826A6">
      <w:pPr>
        <w:pStyle w:val="DOBRASnotaderodap"/>
      </w:pPr>
      <w:r w:rsidRPr="00A43ED6">
        <w:rPr>
          <w:rStyle w:val="Refdenotaderodap"/>
        </w:rPr>
        <w:footnoteRef/>
      </w:r>
      <w:r w:rsidRPr="00A43ED6">
        <w:t xml:space="preserve"> Última titulação da autoria</w:t>
      </w:r>
      <w:r w:rsidR="00226E72">
        <w:t xml:space="preserve"> 1</w:t>
      </w:r>
      <w:r w:rsidRPr="00A43ED6">
        <w:t>. Vínculo institucional da autoria</w:t>
      </w:r>
      <w:r w:rsidR="00226E72">
        <w:t xml:space="preserve"> 1</w:t>
      </w:r>
      <w:r w:rsidRPr="00A43ED6">
        <w:t>.</w:t>
      </w:r>
      <w:r w:rsidR="005826A6">
        <w:t xml:space="preserve"> </w:t>
      </w:r>
      <w:r w:rsidR="00E653CC">
        <w:t>E-mail da autoria 1</w:t>
      </w:r>
      <w:r w:rsidR="00483A78">
        <w:t xml:space="preserve">. Lattes: </w:t>
      </w:r>
      <w:proofErr w:type="spellStart"/>
      <w:r w:rsidR="00483A78">
        <w:t>xxxxxx</w:t>
      </w:r>
      <w:proofErr w:type="spellEnd"/>
      <w:r w:rsidR="00483A78">
        <w:t xml:space="preserve">. </w:t>
      </w:r>
      <w:r w:rsidR="005826A6">
        <w:t xml:space="preserve">As notas de rodapé devem ser redigidas em Arial 9, espaçamento simples e alinhamento </w:t>
      </w:r>
      <w:r w:rsidR="00DF24B2">
        <w:t>justificado</w:t>
      </w:r>
      <w:r w:rsidR="005826A6">
        <w:t>.</w:t>
      </w:r>
    </w:p>
  </w:footnote>
  <w:footnote w:id="2">
    <w:p w14:paraId="2088A8D8" w14:textId="77777777" w:rsidR="00485776" w:rsidRDefault="00485776" w:rsidP="00485776">
      <w:pPr>
        <w:pStyle w:val="DOBRASnotaderodap"/>
      </w:pPr>
      <w:r>
        <w:rPr>
          <w:rStyle w:val="Refdenotaderodap"/>
        </w:rPr>
        <w:footnoteRef/>
      </w:r>
      <w:r>
        <w:t xml:space="preserve"> </w:t>
      </w:r>
      <w:r w:rsidR="00A23BFE">
        <w:t xml:space="preserve">Tradução nossa para: </w:t>
      </w:r>
      <w:r w:rsidR="004C37CC">
        <w:t>"</w:t>
      </w:r>
      <w:proofErr w:type="spellStart"/>
      <w:r w:rsidR="004C37CC" w:rsidRPr="004C37CC">
        <w:rPr>
          <w:iCs/>
        </w:rPr>
        <w:t>One</w:t>
      </w:r>
      <w:proofErr w:type="spellEnd"/>
      <w:r w:rsidR="004C37CC" w:rsidRPr="004C37CC">
        <w:rPr>
          <w:iCs/>
        </w:rPr>
        <w:t xml:space="preserve"> of </w:t>
      </w:r>
      <w:proofErr w:type="spellStart"/>
      <w:r w:rsidR="004C37CC" w:rsidRPr="004C37CC">
        <w:rPr>
          <w:iCs/>
        </w:rPr>
        <w:t>the</w:t>
      </w:r>
      <w:proofErr w:type="spellEnd"/>
      <w:r w:rsidR="004C37CC" w:rsidRPr="004C37CC">
        <w:rPr>
          <w:iCs/>
        </w:rPr>
        <w:t xml:space="preserve"> </w:t>
      </w:r>
      <w:proofErr w:type="spellStart"/>
      <w:r w:rsidR="004C37CC" w:rsidRPr="004C37CC">
        <w:rPr>
          <w:iCs/>
        </w:rPr>
        <w:t>distinguishing</w:t>
      </w:r>
      <w:proofErr w:type="spellEnd"/>
      <w:r w:rsidR="004C37CC" w:rsidRPr="004C37CC">
        <w:rPr>
          <w:iCs/>
        </w:rPr>
        <w:t xml:space="preserve"> </w:t>
      </w:r>
      <w:proofErr w:type="spellStart"/>
      <w:r w:rsidR="004C37CC" w:rsidRPr="004C37CC">
        <w:rPr>
          <w:iCs/>
        </w:rPr>
        <w:t>features</w:t>
      </w:r>
      <w:proofErr w:type="spellEnd"/>
      <w:r w:rsidR="004C37CC" w:rsidRPr="004C37CC">
        <w:rPr>
          <w:iCs/>
        </w:rPr>
        <w:t xml:space="preserve"> of </w:t>
      </w:r>
      <w:proofErr w:type="spellStart"/>
      <w:r w:rsidR="004C37CC" w:rsidRPr="004C37CC">
        <w:rPr>
          <w:iCs/>
        </w:rPr>
        <w:t>academic</w:t>
      </w:r>
      <w:proofErr w:type="spellEnd"/>
      <w:r w:rsidR="004C37CC" w:rsidRPr="004C37CC">
        <w:rPr>
          <w:iCs/>
        </w:rPr>
        <w:t xml:space="preserve"> </w:t>
      </w:r>
      <w:proofErr w:type="spellStart"/>
      <w:r w:rsidR="004C37CC" w:rsidRPr="004C37CC">
        <w:rPr>
          <w:iCs/>
        </w:rPr>
        <w:t>writing</w:t>
      </w:r>
      <w:proofErr w:type="spellEnd"/>
      <w:r w:rsidR="004C37CC" w:rsidRPr="004C37CC">
        <w:rPr>
          <w:iCs/>
        </w:rPr>
        <w:t xml:space="preserve"> </w:t>
      </w:r>
      <w:proofErr w:type="spellStart"/>
      <w:r w:rsidR="004C37CC" w:rsidRPr="004C37CC">
        <w:rPr>
          <w:iCs/>
        </w:rPr>
        <w:t>is</w:t>
      </w:r>
      <w:proofErr w:type="spellEnd"/>
      <w:r w:rsidR="004C37CC" w:rsidRPr="004C37CC">
        <w:rPr>
          <w:iCs/>
        </w:rPr>
        <w:t xml:space="preserve"> </w:t>
      </w:r>
      <w:proofErr w:type="spellStart"/>
      <w:r w:rsidR="004C37CC" w:rsidRPr="004C37CC">
        <w:rPr>
          <w:iCs/>
        </w:rPr>
        <w:t>that</w:t>
      </w:r>
      <w:proofErr w:type="spellEnd"/>
      <w:r w:rsidR="004C37CC" w:rsidRPr="004C37CC">
        <w:rPr>
          <w:iCs/>
        </w:rPr>
        <w:t xml:space="preserve"> it </w:t>
      </w:r>
      <w:proofErr w:type="spellStart"/>
      <w:r w:rsidR="004C37CC" w:rsidRPr="004C37CC">
        <w:rPr>
          <w:iCs/>
        </w:rPr>
        <w:t>is</w:t>
      </w:r>
      <w:proofErr w:type="spellEnd"/>
      <w:r w:rsidR="004C37CC" w:rsidRPr="004C37CC">
        <w:rPr>
          <w:iCs/>
        </w:rPr>
        <w:t xml:space="preserve"> </w:t>
      </w:r>
      <w:proofErr w:type="spellStart"/>
      <w:r w:rsidR="004C37CC" w:rsidRPr="004C37CC">
        <w:rPr>
          <w:iCs/>
        </w:rPr>
        <w:t>informed</w:t>
      </w:r>
      <w:proofErr w:type="spellEnd"/>
      <w:r w:rsidR="004C37CC" w:rsidRPr="004C37CC">
        <w:rPr>
          <w:iCs/>
        </w:rPr>
        <w:t xml:space="preserve"> </w:t>
      </w:r>
      <w:proofErr w:type="spellStart"/>
      <w:r w:rsidR="004C37CC" w:rsidRPr="004C37CC">
        <w:rPr>
          <w:iCs/>
        </w:rPr>
        <w:t>by</w:t>
      </w:r>
      <w:proofErr w:type="spellEnd"/>
      <w:r w:rsidR="004C37CC" w:rsidRPr="004C37CC">
        <w:rPr>
          <w:iCs/>
        </w:rPr>
        <w:t xml:space="preserve"> </w:t>
      </w:r>
      <w:proofErr w:type="spellStart"/>
      <w:r w:rsidR="004C37CC" w:rsidRPr="004C37CC">
        <w:rPr>
          <w:iCs/>
        </w:rPr>
        <w:t>what</w:t>
      </w:r>
      <w:proofErr w:type="spellEnd"/>
      <w:r w:rsidR="004C37CC" w:rsidRPr="004C37CC">
        <w:rPr>
          <w:iCs/>
        </w:rPr>
        <w:t xml:space="preserve"> </w:t>
      </w:r>
      <w:proofErr w:type="spellStart"/>
      <w:r w:rsidR="004C37CC" w:rsidRPr="004C37CC">
        <w:rPr>
          <w:iCs/>
        </w:rPr>
        <w:t>is</w:t>
      </w:r>
      <w:proofErr w:type="spellEnd"/>
      <w:r w:rsidR="004C37CC" w:rsidRPr="004C37CC">
        <w:rPr>
          <w:iCs/>
        </w:rPr>
        <w:t xml:space="preserve"> </w:t>
      </w:r>
      <w:proofErr w:type="spellStart"/>
      <w:r w:rsidR="004C37CC" w:rsidRPr="004C37CC">
        <w:rPr>
          <w:iCs/>
        </w:rPr>
        <w:t>already</w:t>
      </w:r>
      <w:proofErr w:type="spellEnd"/>
      <w:r w:rsidR="004C37CC" w:rsidRPr="004C37CC">
        <w:t xml:space="preserve"> </w:t>
      </w:r>
      <w:proofErr w:type="spellStart"/>
      <w:r w:rsidR="004C37CC" w:rsidRPr="004C37CC">
        <w:rPr>
          <w:iCs/>
        </w:rPr>
        <w:t>known</w:t>
      </w:r>
      <w:proofErr w:type="spellEnd"/>
      <w:r w:rsidR="004C37CC" w:rsidRPr="004C37CC">
        <w:rPr>
          <w:iCs/>
        </w:rPr>
        <w:t xml:space="preserve">, </w:t>
      </w:r>
      <w:proofErr w:type="spellStart"/>
      <w:r w:rsidR="004C37CC" w:rsidRPr="004C37CC">
        <w:rPr>
          <w:iCs/>
        </w:rPr>
        <w:t>what</w:t>
      </w:r>
      <w:proofErr w:type="spellEnd"/>
      <w:r w:rsidR="004C37CC" w:rsidRPr="004C37CC">
        <w:rPr>
          <w:iCs/>
        </w:rPr>
        <w:t xml:space="preserve"> </w:t>
      </w:r>
      <w:proofErr w:type="spellStart"/>
      <w:r w:rsidR="004C37CC" w:rsidRPr="004C37CC">
        <w:rPr>
          <w:iCs/>
        </w:rPr>
        <w:t>work</w:t>
      </w:r>
      <w:proofErr w:type="spellEnd"/>
      <w:r w:rsidR="004C37CC" w:rsidRPr="004C37CC">
        <w:rPr>
          <w:iCs/>
        </w:rPr>
        <w:t xml:space="preserve"> </w:t>
      </w:r>
      <w:proofErr w:type="spellStart"/>
      <w:r w:rsidR="004C37CC" w:rsidRPr="004C37CC">
        <w:rPr>
          <w:iCs/>
        </w:rPr>
        <w:t>has</w:t>
      </w:r>
      <w:proofErr w:type="spellEnd"/>
      <w:r w:rsidR="004C37CC" w:rsidRPr="004C37CC">
        <w:rPr>
          <w:iCs/>
        </w:rPr>
        <w:t xml:space="preserve"> </w:t>
      </w:r>
      <w:proofErr w:type="spellStart"/>
      <w:r w:rsidR="004C37CC" w:rsidRPr="004C37CC">
        <w:rPr>
          <w:iCs/>
        </w:rPr>
        <w:t>been</w:t>
      </w:r>
      <w:proofErr w:type="spellEnd"/>
      <w:r w:rsidR="004C37CC" w:rsidRPr="004C37CC">
        <w:rPr>
          <w:iCs/>
        </w:rPr>
        <w:t xml:space="preserve"> </w:t>
      </w:r>
      <w:proofErr w:type="spellStart"/>
      <w:r w:rsidR="004C37CC" w:rsidRPr="004C37CC">
        <w:rPr>
          <w:iCs/>
        </w:rPr>
        <w:t>done</w:t>
      </w:r>
      <w:proofErr w:type="spellEnd"/>
      <w:r w:rsidR="004C37CC" w:rsidRPr="004C37CC">
        <w:rPr>
          <w:iCs/>
        </w:rPr>
        <w:t xml:space="preserve"> </w:t>
      </w:r>
      <w:proofErr w:type="spellStart"/>
      <w:r w:rsidR="004C37CC" w:rsidRPr="004C37CC">
        <w:rPr>
          <w:iCs/>
        </w:rPr>
        <w:t>before</w:t>
      </w:r>
      <w:proofErr w:type="spellEnd"/>
      <w:r w:rsidR="004C37CC" w:rsidRPr="004C37CC">
        <w:rPr>
          <w:iCs/>
        </w:rPr>
        <w:t>, and/</w:t>
      </w:r>
      <w:proofErr w:type="spellStart"/>
      <w:r w:rsidR="004C37CC" w:rsidRPr="004C37CC">
        <w:rPr>
          <w:iCs/>
        </w:rPr>
        <w:t>or</w:t>
      </w:r>
      <w:proofErr w:type="spellEnd"/>
      <w:r w:rsidR="004C37CC" w:rsidRPr="004C37CC">
        <w:rPr>
          <w:iCs/>
        </w:rPr>
        <w:t xml:space="preserve"> </w:t>
      </w:r>
      <w:proofErr w:type="spellStart"/>
      <w:r w:rsidR="004C37CC" w:rsidRPr="004C37CC">
        <w:rPr>
          <w:iCs/>
        </w:rPr>
        <w:t>what</w:t>
      </w:r>
      <w:proofErr w:type="spellEnd"/>
      <w:r w:rsidR="004C37CC" w:rsidRPr="004C37CC">
        <w:rPr>
          <w:iCs/>
        </w:rPr>
        <w:t xml:space="preserve"> </w:t>
      </w:r>
      <w:proofErr w:type="spellStart"/>
      <w:r w:rsidR="004C37CC" w:rsidRPr="004C37CC">
        <w:rPr>
          <w:iCs/>
        </w:rPr>
        <w:t>ideas</w:t>
      </w:r>
      <w:proofErr w:type="spellEnd"/>
      <w:r w:rsidR="004C37CC" w:rsidRPr="004C37CC">
        <w:rPr>
          <w:iCs/>
        </w:rPr>
        <w:t xml:space="preserve"> and models </w:t>
      </w:r>
      <w:proofErr w:type="spellStart"/>
      <w:r w:rsidR="004C37CC" w:rsidRPr="004C37CC">
        <w:rPr>
          <w:iCs/>
        </w:rPr>
        <w:t>have</w:t>
      </w:r>
      <w:proofErr w:type="spellEnd"/>
      <w:r w:rsidR="004C37CC" w:rsidRPr="004C37CC">
        <w:rPr>
          <w:iCs/>
        </w:rPr>
        <w:t xml:space="preserve"> </w:t>
      </w:r>
      <w:proofErr w:type="spellStart"/>
      <w:r w:rsidR="004C37CC" w:rsidRPr="004C37CC">
        <w:rPr>
          <w:iCs/>
        </w:rPr>
        <w:t>already</w:t>
      </w:r>
      <w:proofErr w:type="spellEnd"/>
      <w:r w:rsidR="004C37CC" w:rsidRPr="004C37CC">
        <w:rPr>
          <w:iCs/>
        </w:rPr>
        <w:t xml:space="preserve"> </w:t>
      </w:r>
      <w:proofErr w:type="spellStart"/>
      <w:r w:rsidR="004C37CC" w:rsidRPr="004C37CC">
        <w:rPr>
          <w:iCs/>
        </w:rPr>
        <w:t>been</w:t>
      </w:r>
      <w:proofErr w:type="spellEnd"/>
      <w:r w:rsidR="004C37CC" w:rsidRPr="004C37CC">
        <w:t xml:space="preserve"> </w:t>
      </w:r>
      <w:proofErr w:type="spellStart"/>
      <w:r w:rsidR="004C37CC" w:rsidRPr="004C37CC">
        <w:rPr>
          <w:iCs/>
        </w:rPr>
        <w:t>developed</w:t>
      </w:r>
      <w:proofErr w:type="spellEnd"/>
      <w:r w:rsidR="004C37CC" w:rsidRPr="004C37CC">
        <w:rPr>
          <w:iCs/>
        </w:rPr>
        <w:t xml:space="preserve">. </w:t>
      </w:r>
      <w:proofErr w:type="spellStart"/>
      <w:r w:rsidR="004C37CC" w:rsidRPr="004C37CC">
        <w:rPr>
          <w:iCs/>
        </w:rPr>
        <w:t>Thus</w:t>
      </w:r>
      <w:proofErr w:type="spellEnd"/>
      <w:r w:rsidR="004C37CC" w:rsidRPr="004C37CC">
        <w:rPr>
          <w:iCs/>
        </w:rPr>
        <w:t xml:space="preserve">, </w:t>
      </w:r>
      <w:proofErr w:type="spellStart"/>
      <w:r w:rsidR="004C37CC" w:rsidRPr="004C37CC">
        <w:rPr>
          <w:iCs/>
        </w:rPr>
        <w:t>academic</w:t>
      </w:r>
      <w:proofErr w:type="spellEnd"/>
      <w:r w:rsidR="004C37CC" w:rsidRPr="004C37CC">
        <w:rPr>
          <w:iCs/>
        </w:rPr>
        <w:t xml:space="preserve"> </w:t>
      </w:r>
      <w:proofErr w:type="spellStart"/>
      <w:r w:rsidR="004C37CC" w:rsidRPr="004C37CC">
        <w:rPr>
          <w:iCs/>
        </w:rPr>
        <w:t>writers</w:t>
      </w:r>
      <w:proofErr w:type="spellEnd"/>
      <w:r w:rsidR="004C37CC" w:rsidRPr="004C37CC">
        <w:rPr>
          <w:iCs/>
        </w:rPr>
        <w:t xml:space="preserve"> </w:t>
      </w:r>
      <w:proofErr w:type="spellStart"/>
      <w:r w:rsidR="004C37CC" w:rsidRPr="004C37CC">
        <w:rPr>
          <w:iCs/>
        </w:rPr>
        <w:t>frequently</w:t>
      </w:r>
      <w:proofErr w:type="spellEnd"/>
      <w:r w:rsidR="004C37CC" w:rsidRPr="004C37CC">
        <w:rPr>
          <w:iCs/>
        </w:rPr>
        <w:t xml:space="preserve"> make </w:t>
      </w:r>
      <w:proofErr w:type="spellStart"/>
      <w:r w:rsidR="004C37CC" w:rsidRPr="004C37CC">
        <w:rPr>
          <w:iCs/>
        </w:rPr>
        <w:t>reference</w:t>
      </w:r>
      <w:proofErr w:type="spellEnd"/>
      <w:r w:rsidR="004C37CC" w:rsidRPr="004C37CC">
        <w:rPr>
          <w:iCs/>
        </w:rPr>
        <w:t xml:space="preserve"> </w:t>
      </w:r>
      <w:proofErr w:type="spellStart"/>
      <w:r w:rsidR="004C37CC" w:rsidRPr="004C37CC">
        <w:rPr>
          <w:iCs/>
        </w:rPr>
        <w:t>to</w:t>
      </w:r>
      <w:proofErr w:type="spellEnd"/>
      <w:r w:rsidR="004C37CC" w:rsidRPr="004C37CC">
        <w:rPr>
          <w:iCs/>
        </w:rPr>
        <w:t xml:space="preserve"> </w:t>
      </w:r>
      <w:proofErr w:type="spellStart"/>
      <w:r w:rsidR="004C37CC" w:rsidRPr="004C37CC">
        <w:rPr>
          <w:iCs/>
        </w:rPr>
        <w:t>external</w:t>
      </w:r>
      <w:proofErr w:type="spellEnd"/>
      <w:r w:rsidR="004C37CC" w:rsidRPr="004C37CC">
        <w:rPr>
          <w:iCs/>
        </w:rPr>
        <w:t xml:space="preserve"> </w:t>
      </w:r>
      <w:proofErr w:type="spellStart"/>
      <w:r w:rsidR="004C37CC" w:rsidRPr="004C37CC">
        <w:rPr>
          <w:iCs/>
        </w:rPr>
        <w:t>sources</w:t>
      </w:r>
      <w:proofErr w:type="spellEnd"/>
      <w:r w:rsidR="004C37CC" w:rsidRPr="004C37CC">
        <w:rPr>
          <w:iCs/>
        </w:rPr>
        <w:t>. In some cases,</w:t>
      </w:r>
      <w:r w:rsidR="004C37CC" w:rsidRPr="004C37CC">
        <w:t xml:space="preserve"> </w:t>
      </w:r>
      <w:proofErr w:type="spellStart"/>
      <w:r w:rsidR="004C37CC" w:rsidRPr="004C37CC">
        <w:rPr>
          <w:iCs/>
        </w:rPr>
        <w:t>where</w:t>
      </w:r>
      <w:proofErr w:type="spellEnd"/>
      <w:r w:rsidR="004C37CC" w:rsidRPr="004C37CC">
        <w:rPr>
          <w:iCs/>
        </w:rPr>
        <w:t xml:space="preserve"> </w:t>
      </w:r>
      <w:proofErr w:type="spellStart"/>
      <w:r w:rsidR="004C37CC" w:rsidRPr="004C37CC">
        <w:rPr>
          <w:iCs/>
        </w:rPr>
        <w:t>the</w:t>
      </w:r>
      <w:proofErr w:type="spellEnd"/>
      <w:r w:rsidR="004C37CC" w:rsidRPr="004C37CC">
        <w:rPr>
          <w:iCs/>
        </w:rPr>
        <w:t xml:space="preserve"> individual </w:t>
      </w:r>
      <w:proofErr w:type="spellStart"/>
      <w:r w:rsidR="004C37CC" w:rsidRPr="004C37CC">
        <w:rPr>
          <w:iCs/>
        </w:rPr>
        <w:t>author</w:t>
      </w:r>
      <w:proofErr w:type="spellEnd"/>
      <w:r w:rsidR="004C37CC" w:rsidRPr="004C37CC">
        <w:rPr>
          <w:iCs/>
        </w:rPr>
        <w:t xml:space="preserve"> </w:t>
      </w:r>
      <w:proofErr w:type="spellStart"/>
      <w:r w:rsidR="004C37CC" w:rsidRPr="004C37CC">
        <w:rPr>
          <w:iCs/>
        </w:rPr>
        <w:t>is</w:t>
      </w:r>
      <w:proofErr w:type="spellEnd"/>
      <w:r w:rsidR="004C37CC" w:rsidRPr="004C37CC">
        <w:rPr>
          <w:iCs/>
        </w:rPr>
        <w:t xml:space="preserve"> </w:t>
      </w:r>
      <w:proofErr w:type="spellStart"/>
      <w:r w:rsidR="004C37CC" w:rsidRPr="004C37CC">
        <w:rPr>
          <w:iCs/>
        </w:rPr>
        <w:t>important</w:t>
      </w:r>
      <w:proofErr w:type="spellEnd"/>
      <w:r w:rsidR="004C37CC" w:rsidRPr="004C37CC">
        <w:rPr>
          <w:iCs/>
        </w:rPr>
        <w:t xml:space="preserve">, </w:t>
      </w:r>
      <w:proofErr w:type="spellStart"/>
      <w:r w:rsidR="004C37CC" w:rsidRPr="004C37CC">
        <w:rPr>
          <w:iCs/>
        </w:rPr>
        <w:t>the</w:t>
      </w:r>
      <w:proofErr w:type="spellEnd"/>
      <w:r w:rsidR="004C37CC" w:rsidRPr="004C37CC">
        <w:rPr>
          <w:iCs/>
        </w:rPr>
        <w:t xml:space="preserve"> </w:t>
      </w:r>
      <w:proofErr w:type="spellStart"/>
      <w:r w:rsidR="004C37CC" w:rsidRPr="004C37CC">
        <w:rPr>
          <w:iCs/>
        </w:rPr>
        <w:t>author’s</w:t>
      </w:r>
      <w:proofErr w:type="spellEnd"/>
      <w:r w:rsidR="004C37CC" w:rsidRPr="004C37CC">
        <w:rPr>
          <w:iCs/>
        </w:rPr>
        <w:t xml:space="preserve"> </w:t>
      </w:r>
      <w:proofErr w:type="spellStart"/>
      <w:r w:rsidR="004C37CC" w:rsidRPr="004C37CC">
        <w:rPr>
          <w:iCs/>
        </w:rPr>
        <w:t>name</w:t>
      </w:r>
      <w:proofErr w:type="spellEnd"/>
      <w:r w:rsidR="004C37CC" w:rsidRPr="004C37CC">
        <w:rPr>
          <w:iCs/>
        </w:rPr>
        <w:t xml:space="preserve"> </w:t>
      </w:r>
      <w:proofErr w:type="spellStart"/>
      <w:r w:rsidR="004C37CC" w:rsidRPr="004C37CC">
        <w:rPr>
          <w:iCs/>
        </w:rPr>
        <w:t>will</w:t>
      </w:r>
      <w:proofErr w:type="spellEnd"/>
      <w:r w:rsidR="004C37CC" w:rsidRPr="004C37CC">
        <w:rPr>
          <w:iCs/>
        </w:rPr>
        <w:t xml:space="preserve"> </w:t>
      </w:r>
      <w:proofErr w:type="spellStart"/>
      <w:r w:rsidR="004C37CC" w:rsidRPr="004C37CC">
        <w:rPr>
          <w:iCs/>
        </w:rPr>
        <w:t>be</w:t>
      </w:r>
      <w:proofErr w:type="spellEnd"/>
      <w:r w:rsidR="004C37CC" w:rsidRPr="004C37CC">
        <w:rPr>
          <w:iCs/>
        </w:rPr>
        <w:t xml:space="preserve"> </w:t>
      </w:r>
      <w:proofErr w:type="spellStart"/>
      <w:r w:rsidR="004C37CC" w:rsidRPr="004C37CC">
        <w:rPr>
          <w:iCs/>
        </w:rPr>
        <w:t>the</w:t>
      </w:r>
      <w:proofErr w:type="spellEnd"/>
      <w:r w:rsidR="004C37CC" w:rsidRPr="004C37CC">
        <w:rPr>
          <w:iCs/>
        </w:rPr>
        <w:t xml:space="preserve"> </w:t>
      </w:r>
      <w:proofErr w:type="spellStart"/>
      <w:r w:rsidR="004C37CC" w:rsidRPr="004C37CC">
        <w:rPr>
          <w:iCs/>
        </w:rPr>
        <w:t>main</w:t>
      </w:r>
      <w:proofErr w:type="spellEnd"/>
      <w:r w:rsidR="004C37CC" w:rsidRPr="004C37CC">
        <w:rPr>
          <w:iCs/>
        </w:rPr>
        <w:t xml:space="preserve"> </w:t>
      </w:r>
      <w:proofErr w:type="spellStart"/>
      <w:r w:rsidR="004C37CC" w:rsidRPr="004C37CC">
        <w:rPr>
          <w:iCs/>
        </w:rPr>
        <w:t>subject</w:t>
      </w:r>
      <w:proofErr w:type="spellEnd"/>
      <w:r w:rsidR="004C37CC" w:rsidRPr="004C37CC">
        <w:rPr>
          <w:iCs/>
        </w:rPr>
        <w:t xml:space="preserve"> of </w:t>
      </w:r>
      <w:proofErr w:type="spellStart"/>
      <w:r w:rsidR="004C37CC" w:rsidRPr="004C37CC">
        <w:rPr>
          <w:iCs/>
        </w:rPr>
        <w:t>the</w:t>
      </w:r>
      <w:proofErr w:type="spellEnd"/>
      <w:r w:rsidR="004C37CC" w:rsidRPr="004C37CC">
        <w:t xml:space="preserve"> </w:t>
      </w:r>
      <w:proofErr w:type="spellStart"/>
      <w:r w:rsidR="004C37CC" w:rsidRPr="004C37CC">
        <w:rPr>
          <w:iCs/>
        </w:rPr>
        <w:t>sentence</w:t>
      </w:r>
      <w:proofErr w:type="spellEnd"/>
      <w:r w:rsidR="004C37CC" w:rsidRPr="004C37CC">
        <w:rPr>
          <w:iCs/>
        </w:rPr>
        <w:t xml:space="preserve">; </w:t>
      </w:r>
      <w:r w:rsidR="004C37CC" w:rsidRPr="004C37CC">
        <w:t xml:space="preserve">[...] </w:t>
      </w:r>
      <w:r w:rsidR="004C37CC" w:rsidRPr="004C37CC">
        <w:rPr>
          <w:iCs/>
        </w:rPr>
        <w:t>The ‘</w:t>
      </w:r>
      <w:proofErr w:type="spellStart"/>
      <w:r w:rsidR="004C37CC" w:rsidRPr="004C37CC">
        <w:rPr>
          <w:iCs/>
        </w:rPr>
        <w:t>author</w:t>
      </w:r>
      <w:proofErr w:type="spellEnd"/>
      <w:r w:rsidR="004C37CC" w:rsidRPr="004C37CC">
        <w:rPr>
          <w:iCs/>
        </w:rPr>
        <w:t xml:space="preserve"> as </w:t>
      </w:r>
      <w:proofErr w:type="spellStart"/>
      <w:r w:rsidR="004C37CC" w:rsidRPr="004C37CC">
        <w:rPr>
          <w:iCs/>
        </w:rPr>
        <w:t>subject</w:t>
      </w:r>
      <w:proofErr w:type="spellEnd"/>
      <w:r w:rsidR="004C37CC" w:rsidRPr="004C37CC">
        <w:rPr>
          <w:iCs/>
        </w:rPr>
        <w:t xml:space="preserve">’ </w:t>
      </w:r>
      <w:proofErr w:type="spellStart"/>
      <w:r w:rsidR="004C37CC" w:rsidRPr="004C37CC">
        <w:rPr>
          <w:iCs/>
        </w:rPr>
        <w:t>style</w:t>
      </w:r>
      <w:proofErr w:type="spellEnd"/>
      <w:r w:rsidR="004C37CC" w:rsidRPr="004C37CC">
        <w:rPr>
          <w:iCs/>
        </w:rPr>
        <w:t xml:space="preserve"> </w:t>
      </w:r>
      <w:proofErr w:type="spellStart"/>
      <w:r w:rsidR="004C37CC" w:rsidRPr="004C37CC">
        <w:rPr>
          <w:iCs/>
        </w:rPr>
        <w:t>is</w:t>
      </w:r>
      <w:proofErr w:type="spellEnd"/>
      <w:r w:rsidR="004C37CC" w:rsidRPr="004C37CC">
        <w:rPr>
          <w:iCs/>
        </w:rPr>
        <w:t xml:space="preserve"> </w:t>
      </w:r>
      <w:proofErr w:type="spellStart"/>
      <w:r w:rsidR="004C37CC" w:rsidRPr="004C37CC">
        <w:rPr>
          <w:iCs/>
        </w:rPr>
        <w:t>less</w:t>
      </w:r>
      <w:proofErr w:type="spellEnd"/>
      <w:r w:rsidR="004C37CC" w:rsidRPr="004C37CC">
        <w:rPr>
          <w:iCs/>
        </w:rPr>
        <w:t xml:space="preserve"> common in </w:t>
      </w:r>
      <w:proofErr w:type="spellStart"/>
      <w:r w:rsidR="004C37CC" w:rsidRPr="004C37CC">
        <w:rPr>
          <w:iCs/>
        </w:rPr>
        <w:t>the</w:t>
      </w:r>
      <w:proofErr w:type="spellEnd"/>
      <w:r w:rsidR="004C37CC" w:rsidRPr="004C37CC">
        <w:t xml:space="preserve"> </w:t>
      </w:r>
      <w:proofErr w:type="spellStart"/>
      <w:r w:rsidR="004C37CC" w:rsidRPr="004C37CC">
        <w:rPr>
          <w:iCs/>
        </w:rPr>
        <w:t>empirical</w:t>
      </w:r>
      <w:proofErr w:type="spellEnd"/>
      <w:r w:rsidR="004C37CC" w:rsidRPr="004C37CC">
        <w:rPr>
          <w:iCs/>
        </w:rPr>
        <w:t xml:space="preserve"> disciplines (</w:t>
      </w:r>
      <w:proofErr w:type="spellStart"/>
      <w:r w:rsidR="004C37CC" w:rsidRPr="004C37CC">
        <w:rPr>
          <w:iCs/>
        </w:rPr>
        <w:t>sciences</w:t>
      </w:r>
      <w:proofErr w:type="spellEnd"/>
      <w:r w:rsidR="004C37CC" w:rsidRPr="004C37CC">
        <w:rPr>
          <w:iCs/>
        </w:rPr>
        <w:t xml:space="preserve">) and more </w:t>
      </w:r>
      <w:proofErr w:type="spellStart"/>
      <w:r w:rsidR="004C37CC" w:rsidRPr="004C37CC">
        <w:rPr>
          <w:iCs/>
        </w:rPr>
        <w:t>c</w:t>
      </w:r>
      <w:r w:rsidR="004C37CC" w:rsidRPr="004C37CC">
        <w:t>ommonly</w:t>
      </w:r>
      <w:proofErr w:type="spellEnd"/>
      <w:r w:rsidR="004C37CC" w:rsidRPr="004C37CC">
        <w:t xml:space="preserve"> </w:t>
      </w:r>
      <w:proofErr w:type="spellStart"/>
      <w:r w:rsidR="004C37CC" w:rsidRPr="004C37CC">
        <w:t>used</w:t>
      </w:r>
      <w:proofErr w:type="spellEnd"/>
      <w:r w:rsidR="004C37CC" w:rsidRPr="004C37CC">
        <w:t xml:space="preserve"> in </w:t>
      </w:r>
      <w:proofErr w:type="spellStart"/>
      <w:r w:rsidR="004C37CC" w:rsidRPr="004C37CC">
        <w:t>the</w:t>
      </w:r>
      <w:proofErr w:type="spellEnd"/>
      <w:r w:rsidR="004C37CC" w:rsidRPr="004C37CC">
        <w:t xml:space="preserve"> </w:t>
      </w:r>
      <w:proofErr w:type="spellStart"/>
      <w:r w:rsidR="004C37CC" w:rsidRPr="004C37CC">
        <w:t>humanities</w:t>
      </w:r>
      <w:proofErr w:type="spellEnd"/>
      <w:r w:rsidR="00A23BFE">
        <w:t>."</w:t>
      </w:r>
    </w:p>
  </w:footnote>
  <w:footnote w:id="3">
    <w:p w14:paraId="35C23213" w14:textId="77777777" w:rsidR="00AD29EC" w:rsidRDefault="00AD29EC" w:rsidP="00150B47">
      <w:pPr>
        <w:pStyle w:val="DOBRASnotaderodap"/>
      </w:pPr>
      <w:r>
        <w:rPr>
          <w:rStyle w:val="Refdenotaderodap"/>
        </w:rPr>
        <w:footnoteRef/>
      </w:r>
      <w:r>
        <w:t xml:space="preserve"> </w:t>
      </w:r>
      <w:r w:rsidR="00150B47">
        <w:t xml:space="preserve">GUERRA, Martha de Oliveira; CASTRO, Nancy Campi de. </w:t>
      </w:r>
      <w:r w:rsidR="00150B47" w:rsidRPr="00150B47">
        <w:rPr>
          <w:b/>
        </w:rPr>
        <w:t>Como fazer um projeto de pesquisa</w:t>
      </w:r>
      <w:r w:rsidR="00150B47" w:rsidRPr="00150B47">
        <w:t>. 5. ed. rev. atual. Juiz de Fora: EDUFJF, 2002.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1C365C"/>
    <w:multiLevelType w:val="hybridMultilevel"/>
    <w:tmpl w:val="29A64A3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50E10040"/>
    <w:multiLevelType w:val="hybridMultilevel"/>
    <w:tmpl w:val="66509110"/>
    <w:lvl w:ilvl="0" w:tplc="F24A9EB0">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9"/>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722B"/>
    <w:rsid w:val="00025988"/>
    <w:rsid w:val="000628D3"/>
    <w:rsid w:val="00083B2D"/>
    <w:rsid w:val="000A50AE"/>
    <w:rsid w:val="000D1064"/>
    <w:rsid w:val="000E0A2E"/>
    <w:rsid w:val="000E757B"/>
    <w:rsid w:val="00150B47"/>
    <w:rsid w:val="00154276"/>
    <w:rsid w:val="00161137"/>
    <w:rsid w:val="0017133B"/>
    <w:rsid w:val="0018463C"/>
    <w:rsid w:val="001C26F4"/>
    <w:rsid w:val="00220624"/>
    <w:rsid w:val="00226E72"/>
    <w:rsid w:val="00250417"/>
    <w:rsid w:val="002651D5"/>
    <w:rsid w:val="00272F1B"/>
    <w:rsid w:val="00273212"/>
    <w:rsid w:val="00275F71"/>
    <w:rsid w:val="002B240B"/>
    <w:rsid w:val="002E01DE"/>
    <w:rsid w:val="00301560"/>
    <w:rsid w:val="00317545"/>
    <w:rsid w:val="00347377"/>
    <w:rsid w:val="00356536"/>
    <w:rsid w:val="003702E5"/>
    <w:rsid w:val="0039435A"/>
    <w:rsid w:val="00396804"/>
    <w:rsid w:val="003A0DA8"/>
    <w:rsid w:val="003A2465"/>
    <w:rsid w:val="003A55B9"/>
    <w:rsid w:val="003B273E"/>
    <w:rsid w:val="003E15B2"/>
    <w:rsid w:val="003F3432"/>
    <w:rsid w:val="003F4C4E"/>
    <w:rsid w:val="00446253"/>
    <w:rsid w:val="004543AE"/>
    <w:rsid w:val="00463FA0"/>
    <w:rsid w:val="00475DD7"/>
    <w:rsid w:val="00483A78"/>
    <w:rsid w:val="00485776"/>
    <w:rsid w:val="004B2D60"/>
    <w:rsid w:val="004C37CC"/>
    <w:rsid w:val="004E2E31"/>
    <w:rsid w:val="004E5BF5"/>
    <w:rsid w:val="005262D2"/>
    <w:rsid w:val="00534151"/>
    <w:rsid w:val="00563F9A"/>
    <w:rsid w:val="00576DB9"/>
    <w:rsid w:val="00581FE0"/>
    <w:rsid w:val="005826A6"/>
    <w:rsid w:val="005A7C7B"/>
    <w:rsid w:val="005B379E"/>
    <w:rsid w:val="005C16DB"/>
    <w:rsid w:val="005C20B2"/>
    <w:rsid w:val="005D7A72"/>
    <w:rsid w:val="005E3484"/>
    <w:rsid w:val="005F7CD3"/>
    <w:rsid w:val="00610566"/>
    <w:rsid w:val="00611AC6"/>
    <w:rsid w:val="00627231"/>
    <w:rsid w:val="0063238F"/>
    <w:rsid w:val="0066275C"/>
    <w:rsid w:val="006C36A1"/>
    <w:rsid w:val="006C5ABD"/>
    <w:rsid w:val="006C79FE"/>
    <w:rsid w:val="006D0222"/>
    <w:rsid w:val="006F1D6D"/>
    <w:rsid w:val="00711E8B"/>
    <w:rsid w:val="00725DD3"/>
    <w:rsid w:val="0075722B"/>
    <w:rsid w:val="00763A7D"/>
    <w:rsid w:val="00772046"/>
    <w:rsid w:val="00785D7E"/>
    <w:rsid w:val="007939DE"/>
    <w:rsid w:val="007D4DB1"/>
    <w:rsid w:val="007D6025"/>
    <w:rsid w:val="007E5118"/>
    <w:rsid w:val="007F31AB"/>
    <w:rsid w:val="00807568"/>
    <w:rsid w:val="00810902"/>
    <w:rsid w:val="00835E21"/>
    <w:rsid w:val="00883BF8"/>
    <w:rsid w:val="00885FAB"/>
    <w:rsid w:val="008C1B4E"/>
    <w:rsid w:val="008C4071"/>
    <w:rsid w:val="008D4DAE"/>
    <w:rsid w:val="008F5F31"/>
    <w:rsid w:val="00906315"/>
    <w:rsid w:val="009115BA"/>
    <w:rsid w:val="00917A09"/>
    <w:rsid w:val="00941255"/>
    <w:rsid w:val="00986532"/>
    <w:rsid w:val="00995EA6"/>
    <w:rsid w:val="00996AC1"/>
    <w:rsid w:val="009C0E27"/>
    <w:rsid w:val="009D6121"/>
    <w:rsid w:val="00A23BFE"/>
    <w:rsid w:val="00A258DA"/>
    <w:rsid w:val="00A4232D"/>
    <w:rsid w:val="00A43ED6"/>
    <w:rsid w:val="00A45023"/>
    <w:rsid w:val="00A51823"/>
    <w:rsid w:val="00AA4C0E"/>
    <w:rsid w:val="00AA60DC"/>
    <w:rsid w:val="00AB27E1"/>
    <w:rsid w:val="00AD29EC"/>
    <w:rsid w:val="00AF5CC4"/>
    <w:rsid w:val="00B224ED"/>
    <w:rsid w:val="00B35BA3"/>
    <w:rsid w:val="00B56BFE"/>
    <w:rsid w:val="00B6561C"/>
    <w:rsid w:val="00B83CD4"/>
    <w:rsid w:val="00B86AA3"/>
    <w:rsid w:val="00BB102F"/>
    <w:rsid w:val="00BB5C3D"/>
    <w:rsid w:val="00BC3260"/>
    <w:rsid w:val="00BD07BC"/>
    <w:rsid w:val="00C04C70"/>
    <w:rsid w:val="00C31FF4"/>
    <w:rsid w:val="00C3746B"/>
    <w:rsid w:val="00C45266"/>
    <w:rsid w:val="00C71A2C"/>
    <w:rsid w:val="00CA43A7"/>
    <w:rsid w:val="00CC3AB4"/>
    <w:rsid w:val="00CE5A78"/>
    <w:rsid w:val="00CF38C2"/>
    <w:rsid w:val="00CF7021"/>
    <w:rsid w:val="00D00E51"/>
    <w:rsid w:val="00D1460F"/>
    <w:rsid w:val="00D502AB"/>
    <w:rsid w:val="00D63A34"/>
    <w:rsid w:val="00D6598F"/>
    <w:rsid w:val="00DF24B2"/>
    <w:rsid w:val="00DF37F6"/>
    <w:rsid w:val="00E1699C"/>
    <w:rsid w:val="00E462F4"/>
    <w:rsid w:val="00E653CC"/>
    <w:rsid w:val="00EB7F69"/>
    <w:rsid w:val="00ED18FF"/>
    <w:rsid w:val="00ED789C"/>
    <w:rsid w:val="00F065E8"/>
    <w:rsid w:val="00F16702"/>
    <w:rsid w:val="00F20527"/>
    <w:rsid w:val="00F27AF4"/>
    <w:rsid w:val="00F32AED"/>
    <w:rsid w:val="00F47894"/>
    <w:rsid w:val="00F500E1"/>
    <w:rsid w:val="00F5592B"/>
    <w:rsid w:val="00F65AC2"/>
    <w:rsid w:val="00F87928"/>
    <w:rsid w:val="00FA0C0E"/>
    <w:rsid w:val="00FA41D7"/>
    <w:rsid w:val="00FB1116"/>
    <w:rsid w:val="00FC446D"/>
    <w:rsid w:val="00FC6BA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AFAEB1"/>
  <w15:chartTrackingRefBased/>
  <w15:docId w15:val="{9B9C75D2-3332-4C41-8E4C-21BD7A7EE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pt-B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6C36A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Intexto - nota de rodapé"/>
    <w:link w:val="TextodenotaderodapChar"/>
    <w:semiHidden/>
    <w:rsid w:val="00F65AC2"/>
    <w:pPr>
      <w:keepLines/>
      <w:spacing w:after="60"/>
      <w:jc w:val="both"/>
    </w:pPr>
    <w:rPr>
      <w:rFonts w:eastAsia="Times New Roman"/>
      <w:sz w:val="16"/>
    </w:rPr>
  </w:style>
  <w:style w:type="character" w:customStyle="1" w:styleId="TextodenotaderodapChar">
    <w:name w:val="Texto de nota de rodapé Char"/>
    <w:aliases w:val="Intexto - nota de rodapé Char"/>
    <w:link w:val="Textodenotaderodap"/>
    <w:semiHidden/>
    <w:rsid w:val="00F65AC2"/>
    <w:rPr>
      <w:rFonts w:eastAsia="Times New Roman"/>
      <w:sz w:val="16"/>
    </w:rPr>
  </w:style>
  <w:style w:type="paragraph" w:customStyle="1" w:styleId="NotaderodapINtexto">
    <w:name w:val="Nota de rodapé INtexto"/>
    <w:basedOn w:val="Normal"/>
    <w:qFormat/>
    <w:rsid w:val="00A45023"/>
    <w:pPr>
      <w:jc w:val="both"/>
    </w:pPr>
    <w:rPr>
      <w:rFonts w:ascii="Cambria" w:eastAsia="Cambria" w:hAnsi="Cambria" w:cs="Times New Roman"/>
      <w:sz w:val="16"/>
      <w:szCs w:val="16"/>
    </w:rPr>
  </w:style>
  <w:style w:type="paragraph" w:customStyle="1" w:styleId="TCCnotaderodap">
    <w:name w:val="TCC nota de rodapé"/>
    <w:basedOn w:val="Textodenotaderodap"/>
    <w:qFormat/>
    <w:rsid w:val="005C20B2"/>
    <w:pPr>
      <w:keepLines w:val="0"/>
      <w:spacing w:after="0"/>
    </w:pPr>
    <w:rPr>
      <w:rFonts w:ascii="Arial" w:eastAsiaTheme="minorHAnsi" w:hAnsi="Arial"/>
      <w:sz w:val="20"/>
      <w:szCs w:val="20"/>
    </w:rPr>
  </w:style>
  <w:style w:type="paragraph" w:customStyle="1" w:styleId="DOBRAStexto">
    <w:name w:val="DOBRAS texto"/>
    <w:basedOn w:val="Normal"/>
    <w:autoRedefine/>
    <w:qFormat/>
    <w:rsid w:val="008F5F31"/>
    <w:pPr>
      <w:spacing w:line="360" w:lineRule="auto"/>
      <w:ind w:firstLine="851"/>
      <w:jc w:val="both"/>
    </w:pPr>
    <w:rPr>
      <w:rFonts w:ascii="Arial" w:hAnsi="Arial" w:cs="Arial"/>
    </w:rPr>
  </w:style>
  <w:style w:type="character" w:styleId="Refdenotaderodap">
    <w:name w:val="footnote reference"/>
    <w:basedOn w:val="Fontepargpadro"/>
    <w:uiPriority w:val="99"/>
    <w:unhideWhenUsed/>
    <w:rsid w:val="00A43ED6"/>
    <w:rPr>
      <w:vertAlign w:val="superscript"/>
    </w:rPr>
  </w:style>
  <w:style w:type="paragraph" w:customStyle="1" w:styleId="DOBRASnotaderodap">
    <w:name w:val="DOBRAS nota de rodapé"/>
    <w:basedOn w:val="Rodap"/>
    <w:link w:val="DOBRASnotaderodapChar"/>
    <w:autoRedefine/>
    <w:qFormat/>
    <w:rsid w:val="00ED789C"/>
    <w:pPr>
      <w:tabs>
        <w:tab w:val="clear" w:pos="4419"/>
        <w:tab w:val="clear" w:pos="8838"/>
      </w:tabs>
      <w:adjustRightInd w:val="0"/>
      <w:ind w:left="142" w:right="284" w:hanging="142"/>
      <w:jc w:val="both"/>
    </w:pPr>
    <w:rPr>
      <w:rFonts w:ascii="Arial" w:hAnsi="Arial" w:cs="Arial"/>
      <w:sz w:val="18"/>
      <w:szCs w:val="18"/>
    </w:rPr>
  </w:style>
  <w:style w:type="paragraph" w:styleId="Rodap">
    <w:name w:val="footer"/>
    <w:basedOn w:val="Normal"/>
    <w:link w:val="RodapChar"/>
    <w:uiPriority w:val="99"/>
    <w:semiHidden/>
    <w:unhideWhenUsed/>
    <w:rsid w:val="00A43ED6"/>
    <w:pPr>
      <w:tabs>
        <w:tab w:val="center" w:pos="4419"/>
        <w:tab w:val="right" w:pos="8838"/>
      </w:tabs>
    </w:pPr>
  </w:style>
  <w:style w:type="character" w:customStyle="1" w:styleId="RodapChar">
    <w:name w:val="Rodapé Char"/>
    <w:basedOn w:val="Fontepargpadro"/>
    <w:link w:val="Rodap"/>
    <w:uiPriority w:val="99"/>
    <w:semiHidden/>
    <w:rsid w:val="00A43ED6"/>
  </w:style>
  <w:style w:type="character" w:customStyle="1" w:styleId="DOBRASnotaderodapChar">
    <w:name w:val="DOBRAS nota de rodapé Char"/>
    <w:basedOn w:val="RodapChar"/>
    <w:link w:val="DOBRASnotaderodap"/>
    <w:rsid w:val="00ED789C"/>
    <w:rPr>
      <w:rFonts w:ascii="Arial" w:hAnsi="Arial" w:cs="Arial"/>
      <w:sz w:val="18"/>
      <w:szCs w:val="18"/>
    </w:rPr>
  </w:style>
  <w:style w:type="paragraph" w:customStyle="1" w:styleId="DOBRASresumo">
    <w:name w:val="DOBRAS resumo"/>
    <w:basedOn w:val="Normal"/>
    <w:autoRedefine/>
    <w:qFormat/>
    <w:rsid w:val="005826A6"/>
    <w:pPr>
      <w:jc w:val="both"/>
    </w:pPr>
    <w:rPr>
      <w:rFonts w:ascii="Arial" w:hAnsi="Arial" w:cs="Arial"/>
    </w:rPr>
  </w:style>
  <w:style w:type="paragraph" w:customStyle="1" w:styleId="DOBRASttuloseo">
    <w:name w:val="DOBRAS título seção"/>
    <w:basedOn w:val="Ttulo"/>
    <w:next w:val="DOBRAScorpodotexto"/>
    <w:autoRedefine/>
    <w:qFormat/>
    <w:rsid w:val="00F27AF4"/>
    <w:rPr>
      <w:rFonts w:ascii="Arial" w:hAnsi="Arial"/>
      <w:b/>
      <w:spacing w:val="0"/>
      <w:sz w:val="24"/>
    </w:rPr>
  </w:style>
  <w:style w:type="paragraph" w:customStyle="1" w:styleId="DOBRAScorpodotexto">
    <w:name w:val="DOBRAS corpo do texto"/>
    <w:basedOn w:val="Normal"/>
    <w:autoRedefine/>
    <w:qFormat/>
    <w:rsid w:val="000E757B"/>
    <w:pPr>
      <w:ind w:firstLine="709"/>
      <w:contextualSpacing/>
      <w:jc w:val="both"/>
    </w:pPr>
    <w:rPr>
      <w:rFonts w:ascii="Arial" w:hAnsi="Arial"/>
    </w:rPr>
  </w:style>
  <w:style w:type="paragraph" w:customStyle="1" w:styleId="DOBRASttulosubseo">
    <w:name w:val="DOBRAS título subseção"/>
    <w:basedOn w:val="Subttulo"/>
    <w:next w:val="DOBRAScorpodotexto"/>
    <w:autoRedefine/>
    <w:qFormat/>
    <w:rsid w:val="003F3432"/>
    <w:pPr>
      <w:spacing w:after="0"/>
      <w:contextualSpacing/>
    </w:pPr>
    <w:rPr>
      <w:rFonts w:ascii="Arial" w:hAnsi="Arial"/>
      <w:i/>
      <w:color w:val="000000" w:themeColor="text1"/>
      <w:sz w:val="24"/>
    </w:rPr>
  </w:style>
  <w:style w:type="paragraph" w:styleId="Subttulo">
    <w:name w:val="Subtitle"/>
    <w:basedOn w:val="Normal"/>
    <w:next w:val="Normal"/>
    <w:link w:val="SubttuloChar"/>
    <w:uiPriority w:val="11"/>
    <w:qFormat/>
    <w:rsid w:val="00785D7E"/>
    <w:pPr>
      <w:numPr>
        <w:ilvl w:val="1"/>
      </w:numPr>
      <w:spacing w:after="160"/>
    </w:pPr>
    <w:rPr>
      <w:rFonts w:eastAsiaTheme="minorEastAsia"/>
      <w:color w:val="5A5A5A" w:themeColor="text1" w:themeTint="A5"/>
      <w:spacing w:val="15"/>
      <w:sz w:val="22"/>
      <w:szCs w:val="22"/>
    </w:rPr>
  </w:style>
  <w:style w:type="character" w:customStyle="1" w:styleId="SubttuloChar">
    <w:name w:val="Subtítulo Char"/>
    <w:basedOn w:val="Fontepargpadro"/>
    <w:link w:val="Subttulo"/>
    <w:uiPriority w:val="11"/>
    <w:rsid w:val="00785D7E"/>
    <w:rPr>
      <w:rFonts w:eastAsiaTheme="minorEastAsia"/>
      <w:color w:val="5A5A5A" w:themeColor="text1" w:themeTint="A5"/>
      <w:spacing w:val="15"/>
      <w:sz w:val="22"/>
      <w:szCs w:val="22"/>
    </w:rPr>
  </w:style>
  <w:style w:type="paragraph" w:styleId="Ttulo">
    <w:name w:val="Title"/>
    <w:basedOn w:val="Normal"/>
    <w:next w:val="Normal"/>
    <w:link w:val="TtuloChar"/>
    <w:uiPriority w:val="10"/>
    <w:qFormat/>
    <w:rsid w:val="00785D7E"/>
    <w:pPr>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785D7E"/>
    <w:rPr>
      <w:rFonts w:asciiTheme="majorHAnsi" w:eastAsiaTheme="majorEastAsia" w:hAnsiTheme="majorHAnsi" w:cstheme="majorBidi"/>
      <w:spacing w:val="-10"/>
      <w:kern w:val="28"/>
      <w:sz w:val="56"/>
      <w:szCs w:val="56"/>
    </w:rPr>
  </w:style>
  <w:style w:type="paragraph" w:customStyle="1" w:styleId="DOBRAScitaomaisde3linhas">
    <w:name w:val="DOBRAS citação mais de 3 linhas"/>
    <w:basedOn w:val="Citao"/>
    <w:next w:val="DOBRAScorpodotexto"/>
    <w:autoRedefine/>
    <w:qFormat/>
    <w:rsid w:val="008D4DAE"/>
    <w:pPr>
      <w:spacing w:before="0" w:after="0"/>
      <w:ind w:left="2268" w:right="0"/>
      <w:contextualSpacing/>
      <w:jc w:val="both"/>
    </w:pPr>
    <w:rPr>
      <w:rFonts w:ascii="Arial" w:hAnsi="Arial"/>
      <w:i w:val="0"/>
      <w:color w:val="000000" w:themeColor="text1"/>
      <w:sz w:val="20"/>
    </w:rPr>
  </w:style>
  <w:style w:type="paragraph" w:styleId="Citao">
    <w:name w:val="Quote"/>
    <w:basedOn w:val="Normal"/>
    <w:next w:val="Normal"/>
    <w:link w:val="CitaoChar"/>
    <w:uiPriority w:val="29"/>
    <w:qFormat/>
    <w:rsid w:val="006F1D6D"/>
    <w:pPr>
      <w:spacing w:before="200" w:after="160"/>
      <w:ind w:left="864" w:right="864"/>
      <w:jc w:val="center"/>
    </w:pPr>
    <w:rPr>
      <w:i/>
      <w:iCs/>
      <w:color w:val="404040" w:themeColor="text1" w:themeTint="BF"/>
    </w:rPr>
  </w:style>
  <w:style w:type="character" w:customStyle="1" w:styleId="CitaoChar">
    <w:name w:val="Citação Char"/>
    <w:basedOn w:val="Fontepargpadro"/>
    <w:link w:val="Citao"/>
    <w:uiPriority w:val="29"/>
    <w:rsid w:val="006F1D6D"/>
    <w:rPr>
      <w:i/>
      <w:iCs/>
      <w:color w:val="404040" w:themeColor="text1" w:themeTint="BF"/>
    </w:rPr>
  </w:style>
  <w:style w:type="paragraph" w:customStyle="1" w:styleId="p1">
    <w:name w:val="p1"/>
    <w:basedOn w:val="Normal"/>
    <w:rsid w:val="009D6121"/>
    <w:rPr>
      <w:rFonts w:ascii="Helvetica" w:hAnsi="Helvetica" w:cs="Times New Roman"/>
      <w:sz w:val="18"/>
      <w:szCs w:val="18"/>
      <w:lang w:eastAsia="pt-BR"/>
    </w:rPr>
  </w:style>
  <w:style w:type="paragraph" w:customStyle="1" w:styleId="DOBRASttulofigura">
    <w:name w:val="DOBRAS título figura"/>
    <w:basedOn w:val="Normal"/>
    <w:next w:val="DOBRAScorpodotexto"/>
    <w:autoRedefine/>
    <w:qFormat/>
    <w:rsid w:val="00BB102F"/>
    <w:pPr>
      <w:jc w:val="center"/>
    </w:pPr>
    <w:rPr>
      <w:rFonts w:ascii="Arial" w:hAnsi="Arial"/>
      <w:caps/>
      <w:sz w:val="20"/>
    </w:rPr>
  </w:style>
  <w:style w:type="paragraph" w:customStyle="1" w:styleId="DOBRASlegendafigura">
    <w:name w:val="DOBRAS legenda figura"/>
    <w:basedOn w:val="Normal"/>
    <w:autoRedefine/>
    <w:qFormat/>
    <w:rsid w:val="00BB102F"/>
    <w:pPr>
      <w:jc w:val="center"/>
    </w:pPr>
    <w:rPr>
      <w:rFonts w:ascii="Arial" w:hAnsi="Arial"/>
      <w:sz w:val="20"/>
    </w:rPr>
  </w:style>
  <w:style w:type="character" w:styleId="Hyperlink">
    <w:name w:val="Hyperlink"/>
    <w:basedOn w:val="Fontepargpadro"/>
    <w:uiPriority w:val="99"/>
    <w:unhideWhenUsed/>
    <w:rsid w:val="00AB27E1"/>
    <w:rPr>
      <w:color w:val="0563C1" w:themeColor="hyperlink"/>
      <w:u w:val="single"/>
    </w:rPr>
  </w:style>
  <w:style w:type="paragraph" w:customStyle="1" w:styleId="DOBRASreferncias">
    <w:name w:val="DOBRAS referências"/>
    <w:basedOn w:val="Normal"/>
    <w:qFormat/>
    <w:rsid w:val="00995EA6"/>
    <w:rPr>
      <w:rFonts w:ascii="Arial" w:hAnsi="Arial"/>
      <w:sz w:val="22"/>
    </w:rPr>
  </w:style>
  <w:style w:type="paragraph" w:styleId="PargrafodaLista">
    <w:name w:val="List Paragraph"/>
    <w:basedOn w:val="Normal"/>
    <w:uiPriority w:val="34"/>
    <w:qFormat/>
    <w:rsid w:val="00B35BA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830572">
      <w:bodyDiv w:val="1"/>
      <w:marLeft w:val="0"/>
      <w:marRight w:val="0"/>
      <w:marTop w:val="0"/>
      <w:marBottom w:val="0"/>
      <w:divBdr>
        <w:top w:val="none" w:sz="0" w:space="0" w:color="auto"/>
        <w:left w:val="none" w:sz="0" w:space="0" w:color="auto"/>
        <w:bottom w:val="none" w:sz="0" w:space="0" w:color="auto"/>
        <w:right w:val="none" w:sz="0" w:space="0" w:color="auto"/>
      </w:divBdr>
    </w:div>
    <w:div w:id="340356228">
      <w:bodyDiv w:val="1"/>
      <w:marLeft w:val="0"/>
      <w:marRight w:val="0"/>
      <w:marTop w:val="0"/>
      <w:marBottom w:val="0"/>
      <w:divBdr>
        <w:top w:val="none" w:sz="0" w:space="0" w:color="auto"/>
        <w:left w:val="none" w:sz="0" w:space="0" w:color="auto"/>
        <w:bottom w:val="none" w:sz="0" w:space="0" w:color="auto"/>
        <w:right w:val="none" w:sz="0" w:space="0" w:color="auto"/>
      </w:divBdr>
    </w:div>
    <w:div w:id="344284470">
      <w:bodyDiv w:val="1"/>
      <w:marLeft w:val="0"/>
      <w:marRight w:val="0"/>
      <w:marTop w:val="0"/>
      <w:marBottom w:val="0"/>
      <w:divBdr>
        <w:top w:val="none" w:sz="0" w:space="0" w:color="auto"/>
        <w:left w:val="none" w:sz="0" w:space="0" w:color="auto"/>
        <w:bottom w:val="none" w:sz="0" w:space="0" w:color="auto"/>
        <w:right w:val="none" w:sz="0" w:space="0" w:color="auto"/>
      </w:divBdr>
    </w:div>
    <w:div w:id="546524226">
      <w:bodyDiv w:val="1"/>
      <w:marLeft w:val="0"/>
      <w:marRight w:val="0"/>
      <w:marTop w:val="0"/>
      <w:marBottom w:val="0"/>
      <w:divBdr>
        <w:top w:val="none" w:sz="0" w:space="0" w:color="auto"/>
        <w:left w:val="none" w:sz="0" w:space="0" w:color="auto"/>
        <w:bottom w:val="none" w:sz="0" w:space="0" w:color="auto"/>
        <w:right w:val="none" w:sz="0" w:space="0" w:color="auto"/>
      </w:divBdr>
    </w:div>
    <w:div w:id="707070908">
      <w:bodyDiv w:val="1"/>
      <w:marLeft w:val="0"/>
      <w:marRight w:val="0"/>
      <w:marTop w:val="0"/>
      <w:marBottom w:val="0"/>
      <w:divBdr>
        <w:top w:val="none" w:sz="0" w:space="0" w:color="auto"/>
        <w:left w:val="none" w:sz="0" w:space="0" w:color="auto"/>
        <w:bottom w:val="none" w:sz="0" w:space="0" w:color="auto"/>
        <w:right w:val="none" w:sz="0" w:space="0" w:color="auto"/>
      </w:divBdr>
    </w:div>
    <w:div w:id="754785452">
      <w:bodyDiv w:val="1"/>
      <w:marLeft w:val="0"/>
      <w:marRight w:val="0"/>
      <w:marTop w:val="0"/>
      <w:marBottom w:val="0"/>
      <w:divBdr>
        <w:top w:val="none" w:sz="0" w:space="0" w:color="auto"/>
        <w:left w:val="none" w:sz="0" w:space="0" w:color="auto"/>
        <w:bottom w:val="none" w:sz="0" w:space="0" w:color="auto"/>
        <w:right w:val="none" w:sz="0" w:space="0" w:color="auto"/>
      </w:divBdr>
    </w:div>
    <w:div w:id="1097557907">
      <w:bodyDiv w:val="1"/>
      <w:marLeft w:val="0"/>
      <w:marRight w:val="0"/>
      <w:marTop w:val="0"/>
      <w:marBottom w:val="0"/>
      <w:divBdr>
        <w:top w:val="none" w:sz="0" w:space="0" w:color="auto"/>
        <w:left w:val="none" w:sz="0" w:space="0" w:color="auto"/>
        <w:bottom w:val="none" w:sz="0" w:space="0" w:color="auto"/>
        <w:right w:val="none" w:sz="0" w:space="0" w:color="auto"/>
      </w:divBdr>
    </w:div>
    <w:div w:id="1249970308">
      <w:bodyDiv w:val="1"/>
      <w:marLeft w:val="0"/>
      <w:marRight w:val="0"/>
      <w:marTop w:val="0"/>
      <w:marBottom w:val="0"/>
      <w:divBdr>
        <w:top w:val="none" w:sz="0" w:space="0" w:color="auto"/>
        <w:left w:val="none" w:sz="0" w:space="0" w:color="auto"/>
        <w:bottom w:val="none" w:sz="0" w:space="0" w:color="auto"/>
        <w:right w:val="none" w:sz="0" w:space="0" w:color="auto"/>
      </w:divBdr>
    </w:div>
    <w:div w:id="1510438519">
      <w:bodyDiv w:val="1"/>
      <w:marLeft w:val="0"/>
      <w:marRight w:val="0"/>
      <w:marTop w:val="0"/>
      <w:marBottom w:val="0"/>
      <w:divBdr>
        <w:top w:val="none" w:sz="0" w:space="0" w:color="auto"/>
        <w:left w:val="none" w:sz="0" w:space="0" w:color="auto"/>
        <w:bottom w:val="none" w:sz="0" w:space="0" w:color="auto"/>
        <w:right w:val="none" w:sz="0" w:space="0" w:color="auto"/>
      </w:divBdr>
    </w:div>
    <w:div w:id="1538157740">
      <w:bodyDiv w:val="1"/>
      <w:marLeft w:val="0"/>
      <w:marRight w:val="0"/>
      <w:marTop w:val="0"/>
      <w:marBottom w:val="0"/>
      <w:divBdr>
        <w:top w:val="none" w:sz="0" w:space="0" w:color="auto"/>
        <w:left w:val="none" w:sz="0" w:space="0" w:color="auto"/>
        <w:bottom w:val="none" w:sz="0" w:space="0" w:color="auto"/>
        <w:right w:val="none" w:sz="0" w:space="0" w:color="auto"/>
      </w:divBdr>
    </w:div>
    <w:div w:id="1915508756">
      <w:bodyDiv w:val="1"/>
      <w:marLeft w:val="0"/>
      <w:marRight w:val="0"/>
      <w:marTop w:val="0"/>
      <w:marBottom w:val="0"/>
      <w:divBdr>
        <w:top w:val="none" w:sz="0" w:space="0" w:color="auto"/>
        <w:left w:val="none" w:sz="0" w:space="0" w:color="auto"/>
        <w:bottom w:val="none" w:sz="0" w:space="0" w:color="auto"/>
        <w:right w:val="none" w:sz="0" w:space="0" w:color="auto"/>
      </w:divBdr>
    </w:div>
    <w:div w:id="1949850139">
      <w:bodyDiv w:val="1"/>
      <w:marLeft w:val="0"/>
      <w:marRight w:val="0"/>
      <w:marTop w:val="0"/>
      <w:marBottom w:val="0"/>
      <w:divBdr>
        <w:top w:val="none" w:sz="0" w:space="0" w:color="auto"/>
        <w:left w:val="none" w:sz="0" w:space="0" w:color="auto"/>
        <w:bottom w:val="none" w:sz="0" w:space="0" w:color="auto"/>
        <w:right w:val="none" w:sz="0" w:space="0" w:color="auto"/>
      </w:divBdr>
    </w:div>
    <w:div w:id="2056349430">
      <w:bodyDiv w:val="1"/>
      <w:marLeft w:val="0"/>
      <w:marRight w:val="0"/>
      <w:marTop w:val="0"/>
      <w:marBottom w:val="0"/>
      <w:divBdr>
        <w:top w:val="none" w:sz="0" w:space="0" w:color="auto"/>
        <w:left w:val="none" w:sz="0" w:space="0" w:color="auto"/>
        <w:bottom w:val="none" w:sz="0" w:space="0" w:color="auto"/>
        <w:right w:val="none" w:sz="0" w:space="0" w:color="auto"/>
      </w:divBdr>
    </w:div>
    <w:div w:id="20879197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biblioteca.ibge.gov.br/visualizacao/livros/liv23907.pdf" TargetMode="External"/><Relationship Id="rId5" Type="http://schemas.openxmlformats.org/officeDocument/2006/relationships/footnotes" Target="footnotes.xml"/><Relationship Id="rId10" Type="http://schemas.openxmlformats.org/officeDocument/2006/relationships/hyperlink" Target="http://dx.doi.org/10.26563/dobras.v11i23.706" TargetMode="External"/><Relationship Id="rId4" Type="http://schemas.openxmlformats.org/officeDocument/2006/relationships/webSettings" Target="webSettings.xml"/><Relationship Id="rId9" Type="http://schemas.openxmlformats.org/officeDocument/2006/relationships/hyperlink" Target="https://www.ufrgs.br/escoladeadministracao/wp-content/uploads/2017/07/como-citar-entrevistas.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aleria%20Tessari\Downloads\2020_Modelo_Resenha-PER.dotx"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2020_Modelo_Resenha-PER.dotx</Template>
  <TotalTime>1</TotalTime>
  <Pages>1</Pages>
  <Words>2216</Words>
  <Characters>11972</Characters>
  <Application>Microsoft Office Word</Application>
  <DocSecurity>0</DocSecurity>
  <Lines>99</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Valeria Tessari</dc:creator>
  <cp:keywords/>
  <dc:description/>
  <cp:lastModifiedBy>Valeria Tessari</cp:lastModifiedBy>
  <cp:revision>3</cp:revision>
  <dcterms:created xsi:type="dcterms:W3CDTF">2021-09-21T13:45:00Z</dcterms:created>
  <dcterms:modified xsi:type="dcterms:W3CDTF">2021-09-21T13:46:00Z</dcterms:modified>
</cp:coreProperties>
</file>