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da entrevista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Sobrenome da pessoa entrevistada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Entrevistador/a: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e Sobrenome da pessoa que fez a entrevista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ORCID: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https://orcid.org/0000-0000-0000-0000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e local da entrevista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[por exemplo: Entrevista realizada no "nome do local", em "nome da cidade", no dia "dia" de "mês" de "ano".]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arquivo-modelo apresenta as normas para formatação de entrevistas a serem publicadas na revista dObra[s]. Elas podem ter no mínimo 1,5 mil e no máximo 9 mil palavras (já incluído o texto de apresentação – ver abaixo)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formato da página é A4. As margens superior e esquerda medem 3 cm, as margens inferior e direita medem 2 cm.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deve ser redigido em fonte Arial 12, com alinhamento justificado e espaçamento simples. No início de cada parágrafo, deve haver um recuo de 1,25 centímetro.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entrevista deve ser precedida de um texto introdutório que apresente a pessoa entrevistada e que justifique a relevância desta pessoa para o campo do conhecimento. Este texto introdutório deve ter entre no mínimo 200 palavras.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perguntas devem ser destacadas com itálico. Deixar espaço de uma linha entre a pergunta e a resposta e entre cada bloco de pergunta e resposta (ver exemplo abaixo).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estas formatações já estão aplicadas neste modelo, de forma que basta redigir (ou colar) o texto do artigo sobre este texto.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Havendo citações utilizar normas ABNT 10520:2023; para referências, as normas ABNT 6023:2018; outras questões não incluídas nas anteriores, utilizar as normas ABNT 6022:2018.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devem ser formatadas as perguntas?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perguntas devem estar em Arial 12, alinhamento justificado, em itálico.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devem ser formatadas as respostas?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respostas devem ser formatadas em Arial 12, normal, alinhamento justificado e com recuo de 1,25 cm da margem esquerda.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Agradecimentos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 autoria desejar agradecer pessoas, acervos ou instituições, pode fazê-lo nesta parte do texto.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Revisor(a) do texto: Nome, titulação (Instituição). E-mail: </w:t>
      </w:r>
    </w:p>
    <w:sectPr>
      <w:pgSz w:h="16840" w:w="11901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42" w:right="284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Minibiografia da pessoa entrevistada. As notas de rodapé devem ser redigidas em Arial 9, espaçamento simples e alinhamento justificado.</w:t>
      </w:r>
    </w:p>
  </w:footnote>
  <w:footnote w:id="1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142" w:right="284" w:hanging="14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Última titulação. Vínculo institucional. E-mail. Lattes: xxxxx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6C36A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aliases w:val="Intexto - nota de rodapé"/>
    <w:link w:val="TextodenotaderodapChar"/>
    <w:semiHidden w:val="1"/>
    <w:rsid w:val="00F65AC2"/>
    <w:pPr>
      <w:keepLines w:val="1"/>
      <w:spacing w:after="60"/>
      <w:jc w:val="both"/>
    </w:pPr>
    <w:rPr>
      <w:rFonts w:eastAsia="Times New Roman"/>
      <w:sz w:val="16"/>
    </w:rPr>
  </w:style>
  <w:style w:type="character" w:styleId="TextodenotaderodapChar" w:customStyle="1">
    <w:name w:val="Texto de nota de rodapé Char"/>
    <w:aliases w:val="Intexto - nota de rodapé Char"/>
    <w:link w:val="Textodenotaderodap"/>
    <w:semiHidden w:val="1"/>
    <w:rsid w:val="00F65AC2"/>
    <w:rPr>
      <w:rFonts w:eastAsia="Times New Roman"/>
      <w:sz w:val="16"/>
    </w:rPr>
  </w:style>
  <w:style w:type="paragraph" w:styleId="NotaderodapINtexto" w:customStyle="1">
    <w:name w:val="Nota de rodapé INtexto"/>
    <w:basedOn w:val="Normal"/>
    <w:qFormat w:val="1"/>
    <w:rsid w:val="00A45023"/>
    <w:pPr>
      <w:jc w:val="both"/>
    </w:pPr>
    <w:rPr>
      <w:rFonts w:ascii="Cambria" w:cs="Times New Roman" w:eastAsia="Cambria" w:hAnsi="Cambria"/>
      <w:sz w:val="16"/>
      <w:szCs w:val="16"/>
    </w:rPr>
  </w:style>
  <w:style w:type="paragraph" w:styleId="TCCnotaderodap" w:customStyle="1">
    <w:name w:val="TCC nota de rodapé"/>
    <w:basedOn w:val="Textodenotaderodap"/>
    <w:qFormat w:val="1"/>
    <w:rsid w:val="005C20B2"/>
    <w:pPr>
      <w:keepLines w:val="0"/>
      <w:spacing w:after="0"/>
    </w:pPr>
    <w:rPr>
      <w:rFonts w:ascii="Arial" w:hAnsi="Arial" w:eastAsiaTheme="minorHAnsi"/>
      <w:sz w:val="20"/>
      <w:szCs w:val="20"/>
    </w:rPr>
  </w:style>
  <w:style w:type="paragraph" w:styleId="DOBRAStexto" w:customStyle="1">
    <w:name w:val="DOBRAS texto"/>
    <w:basedOn w:val="Normal"/>
    <w:autoRedefine w:val="1"/>
    <w:qFormat w:val="1"/>
    <w:rsid w:val="008F5F31"/>
    <w:pPr>
      <w:spacing w:line="360" w:lineRule="auto"/>
      <w:ind w:firstLine="851"/>
      <w:jc w:val="both"/>
    </w:pPr>
    <w:rPr>
      <w:rFonts w:ascii="Arial" w:cs="Arial" w:hAnsi="Arial"/>
    </w:rPr>
  </w:style>
  <w:style w:type="character" w:styleId="Refdenotaderodap">
    <w:name w:val="footnote reference"/>
    <w:basedOn w:val="Fontepargpadro"/>
    <w:uiPriority w:val="99"/>
    <w:unhideWhenUsed w:val="1"/>
    <w:rsid w:val="00A43ED6"/>
    <w:rPr>
      <w:vertAlign w:val="superscript"/>
    </w:rPr>
  </w:style>
  <w:style w:type="paragraph" w:styleId="DOBRASnotaderodap" w:customStyle="1">
    <w:name w:val="DOBRAS nota de rodapé"/>
    <w:basedOn w:val="Rodap"/>
    <w:link w:val="DOBRASnotaderodapChar"/>
    <w:autoRedefine w:val="1"/>
    <w:qFormat w:val="1"/>
    <w:rsid w:val="00ED789C"/>
    <w:pPr>
      <w:tabs>
        <w:tab w:val="clear" w:pos="4419"/>
        <w:tab w:val="clear" w:pos="8838"/>
      </w:tabs>
      <w:adjustRightInd w:val="0"/>
      <w:ind w:left="142" w:right="284" w:hanging="142"/>
      <w:jc w:val="both"/>
    </w:pPr>
    <w:rPr>
      <w:rFonts w:ascii="Arial" w:cs="Arial" w:hAnsi="Arial"/>
      <w:sz w:val="18"/>
      <w:szCs w:val="18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A43ED6"/>
    <w:pPr>
      <w:tabs>
        <w:tab w:val="center" w:pos="4419"/>
        <w:tab w:val="right" w:pos="8838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43ED6"/>
  </w:style>
  <w:style w:type="character" w:styleId="DOBRASnotaderodapChar" w:customStyle="1">
    <w:name w:val="DOBRAS nota de rodapé Char"/>
    <w:basedOn w:val="RodapChar"/>
    <w:link w:val="DOBRASnotaderodap"/>
    <w:rsid w:val="00ED789C"/>
    <w:rPr>
      <w:rFonts w:ascii="Arial" w:cs="Arial" w:hAnsi="Arial"/>
      <w:sz w:val="18"/>
      <w:szCs w:val="18"/>
    </w:rPr>
  </w:style>
  <w:style w:type="paragraph" w:styleId="DOBRASresumo" w:customStyle="1">
    <w:name w:val="DOBRAS resumo"/>
    <w:basedOn w:val="Normal"/>
    <w:autoRedefine w:val="1"/>
    <w:qFormat w:val="1"/>
    <w:rsid w:val="005826A6"/>
    <w:pPr>
      <w:jc w:val="both"/>
    </w:pPr>
    <w:rPr>
      <w:rFonts w:ascii="Arial" w:cs="Arial" w:hAnsi="Arial"/>
    </w:rPr>
  </w:style>
  <w:style w:type="paragraph" w:styleId="DOBRASttuloseo" w:customStyle="1">
    <w:name w:val="DOBRAS título seção"/>
    <w:basedOn w:val="Ttulo"/>
    <w:next w:val="DOBRAScorpodotexto"/>
    <w:qFormat w:val="1"/>
    <w:rsid w:val="00EC0CB8"/>
    <w:rPr>
      <w:rFonts w:ascii="Arial" w:hAnsi="Arial"/>
      <w:b w:val="1"/>
      <w:sz w:val="24"/>
    </w:rPr>
  </w:style>
  <w:style w:type="paragraph" w:styleId="DOBRAScorpodotexto" w:customStyle="1">
    <w:name w:val="DOBRAS corpo do texto"/>
    <w:basedOn w:val="Normal"/>
    <w:autoRedefine w:val="1"/>
    <w:qFormat w:val="1"/>
    <w:rsid w:val="000E757B"/>
    <w:pPr>
      <w:ind w:firstLine="709"/>
      <w:contextualSpacing w:val="1"/>
      <w:jc w:val="both"/>
    </w:pPr>
    <w:rPr>
      <w:rFonts w:ascii="Arial" w:hAnsi="Arial"/>
    </w:rPr>
  </w:style>
  <w:style w:type="paragraph" w:styleId="DOBRASttulosubseo" w:customStyle="1">
    <w:name w:val="DOBRAS título subseção"/>
    <w:basedOn w:val="Subttulo"/>
    <w:next w:val="DOBRAScorpodotexto"/>
    <w:autoRedefine w:val="1"/>
    <w:qFormat w:val="1"/>
    <w:rsid w:val="003F3432"/>
    <w:pPr>
      <w:spacing w:after="0"/>
      <w:contextualSpacing w:val="1"/>
    </w:pPr>
    <w:rPr>
      <w:rFonts w:ascii="Arial" w:hAnsi="Arial"/>
      <w:i w:val="1"/>
      <w:color w:val="000000" w:themeColor="text1"/>
      <w:sz w:val="24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785D7E"/>
    <w:pPr>
      <w:numPr>
        <w:ilvl w:val="1"/>
      </w:numPr>
      <w:spacing w:after="160"/>
    </w:pPr>
    <w:rPr>
      <w:rFonts w:eastAsiaTheme="minorEastAsia"/>
      <w:color w:val="5a5a5a" w:themeColor="text1" w:themeTint="0000A5"/>
      <w:spacing w:val="15"/>
      <w:sz w:val="22"/>
      <w:szCs w:val="22"/>
    </w:rPr>
  </w:style>
  <w:style w:type="character" w:styleId="SubttuloChar" w:customStyle="1">
    <w:name w:val="Subtítulo Char"/>
    <w:basedOn w:val="Fontepargpadro"/>
    <w:link w:val="Subttulo"/>
    <w:uiPriority w:val="11"/>
    <w:rsid w:val="00785D7E"/>
    <w:rPr>
      <w:rFonts w:eastAsiaTheme="minorEastAsia"/>
      <w:color w:val="5a5a5a" w:themeColor="text1" w:themeTint="0000A5"/>
      <w:spacing w:val="15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 w:val="1"/>
    <w:rsid w:val="00785D7E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85D7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DOBRAScitaomaisde3linhas" w:customStyle="1">
    <w:name w:val="DOBRAS citação mais de 3 linhas"/>
    <w:basedOn w:val="Citao"/>
    <w:next w:val="DOBRAScorpodotexto"/>
    <w:autoRedefine w:val="1"/>
    <w:qFormat w:val="1"/>
    <w:rsid w:val="00ED18FF"/>
    <w:pPr>
      <w:spacing w:after="0" w:before="0"/>
      <w:ind w:left="1701" w:right="0"/>
      <w:contextualSpacing w:val="1"/>
      <w:jc w:val="both"/>
    </w:pPr>
    <w:rPr>
      <w:rFonts w:ascii="Arial" w:hAnsi="Arial"/>
      <w:i w:val="0"/>
      <w:color w:val="000000" w:themeColor="text1"/>
      <w:sz w:val="20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F1D6D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F1D6D"/>
    <w:rPr>
      <w:i w:val="1"/>
      <w:iCs w:val="1"/>
      <w:color w:val="404040" w:themeColor="text1" w:themeTint="0000BF"/>
    </w:rPr>
  </w:style>
  <w:style w:type="paragraph" w:styleId="p1" w:customStyle="1">
    <w:name w:val="p1"/>
    <w:basedOn w:val="Normal"/>
    <w:rsid w:val="009D6121"/>
    <w:rPr>
      <w:rFonts w:ascii="Helvetica" w:cs="Times New Roman" w:hAnsi="Helvetica"/>
      <w:sz w:val="18"/>
      <w:szCs w:val="18"/>
      <w:lang w:eastAsia="pt-BR"/>
    </w:rPr>
  </w:style>
  <w:style w:type="paragraph" w:styleId="DOBRASttulofigura" w:customStyle="1">
    <w:name w:val="DOBRAS título figura"/>
    <w:basedOn w:val="Normal"/>
    <w:next w:val="DOBRAScorpodotexto"/>
    <w:autoRedefine w:val="1"/>
    <w:qFormat w:val="1"/>
    <w:rsid w:val="00BB102F"/>
    <w:pPr>
      <w:jc w:val="center"/>
    </w:pPr>
    <w:rPr>
      <w:rFonts w:ascii="Arial" w:hAnsi="Arial"/>
      <w:caps w:val="1"/>
      <w:sz w:val="20"/>
    </w:rPr>
  </w:style>
  <w:style w:type="paragraph" w:styleId="DOBRASlegendafigura" w:customStyle="1">
    <w:name w:val="DOBRAS legenda figura"/>
    <w:basedOn w:val="Normal"/>
    <w:autoRedefine w:val="1"/>
    <w:qFormat w:val="1"/>
    <w:rsid w:val="00BB102F"/>
    <w:pPr>
      <w:jc w:val="center"/>
    </w:pPr>
    <w:rPr>
      <w:rFonts w:ascii="Arial" w:hAnsi="Arial"/>
      <w:sz w:val="20"/>
    </w:rPr>
  </w:style>
  <w:style w:type="character" w:styleId="Hyperlink">
    <w:name w:val="Hyperlink"/>
    <w:basedOn w:val="Fontepargpadro"/>
    <w:uiPriority w:val="99"/>
    <w:unhideWhenUsed w:val="1"/>
    <w:rsid w:val="00AB27E1"/>
    <w:rPr>
      <w:color w:val="0563c1" w:themeColor="hyperlink"/>
      <w:u w:val="single"/>
    </w:rPr>
  </w:style>
  <w:style w:type="paragraph" w:styleId="DOBRASreferncias" w:customStyle="1">
    <w:name w:val="DOBRAS referências"/>
    <w:basedOn w:val="Normal"/>
    <w:qFormat w:val="1"/>
    <w:rsid w:val="00995EA6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 w:val="1"/>
    <w:rsid w:val="00B35BA3"/>
    <w:pPr>
      <w:ind w:left="720"/>
      <w:contextualSpacing w:val="1"/>
    </w:p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LeQeVVWgl0lWeiv5yYF4hnZag==">CgMxLjA4AHIhMW1tODMzVHlqY2x4ZS16aWR0UjM2b2xfVl83T21GcWNB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2021-09-21T13:44:00Z</dcterms:created>
  <dc:creator>Guga</dc:creator>
</cp:coreProperties>
</file>